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0aa3" w14:textId="c000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30/10 "2025-2027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15 қазандағы № 34/4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Семипол ауылдық округінің бюджетін бекіту туралы" 2025 жылғы 8 мамырдағы № 30/10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Семипол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360 548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361 146,4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шығындарын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өтеуге төменгі тұрған бюджеттен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