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7884" w14:textId="cc978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2024 жылғы 27 желтоқсандағы № 26/14 "2025-2027 жылдарға арналған Шал ақын ауданы Новопокров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2025 жылғы 28 ақпандағы № 28/9 шешімі. Күші жойылды – Солтүстік Қазақстан облысы Шал ақын ауданы мәслихатының 2025 жылғы 8 мамырдағы № 30/8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2024 жылғы 27 желтоқсандағы № 26/14 "2025-2027 жылдарға арналған Шал ақын ауданы Новопокров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Шал акын ауданы Новопокров ауылдық округінің бюджеті тиісінше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264 195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258 429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264 642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Шал ақын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 ақын ауданы Новопокров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