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15d3" w14:textId="0a31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Қулыкөл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11-37 с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Уәлиханов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Уәлиханов ауданы Қулыкөл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59 500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412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–50 384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60 820,8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-1 320,8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- 1 320,8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1 320,8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"Ауылдық бюджетте 2026 жылғы 1 қаңтарда қалыптасқан бюджет қаражатының бос қалдықтары есебінен 1 320,8 мың теңгеге шығыстар көзделсін, 4-қосымшаға сәйкес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Қулыкөл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ауылдық округ бюджетіне түсетін түсімдер есебінен қалыптастырылатыны белгіленсін: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7 964 мың теңге сомасында қарастырылсын.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облыстық бюджеттен 2 120 мың теңге нысаналы трансферттер ескерілсін.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Қулыкөл ауылдық округі әкімінің "Уәлиханов аудандық мәслихатының "2026-2028 жылдарға арналған Уәлиханов ауданы Қулыкөл ауылдық округінің бюджетін бекіту туралы" шешімін іске асыру туралы" шешімімен айқындалады.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8.2026 жылға арналған ауылдық бюджетте аудандық бюджеттен нысаналы трансферттер оның ішінде;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аппаратты ұстауға;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Қулыкөл ауылдық округі әкімінің "Уәлиханов ауданының Қулыкөл ауылдық округінің 2026-2028 жылдарға арналған бюджетін бекіту туралы "Уәлиханов аудандық мәслихатының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Уәлиханов ауданы Қулыкөл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 экономикалық дамуына жәрдемдесу жөніндегі шараларды іске асыруда елді мекендерді жайластыру мәселелерін шешу үшін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Қулыкөл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Қулыкөл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жылғы 1 қаңтарға қалыптасқан бюджет қаражатының бос қалдықтары есебінен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