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4da7" w14:textId="f9f4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6 мамырдағы № 7-30 с "Уәлиханов ауданының Көктерек ауылдық округінің 2025-2027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27 тамыздағы № 11-33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"2025-2027 жылдарға арналған Уәлиханов ауданы Көктерек ауылдық округінің бюджетін бекіту туралы" 2025 жылғы 6 мамырдағы № 7-30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Уәлиханов ауданы Көктерек ауылдық округінің бюджеті осы шешімге тиісінше 1, 2 және 3-қосымшаларға сәйкес, оның ішінде 2025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48 578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6 377,3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42 113,3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50 000,6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–-1 422,6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бюджетін мұнай емес тапшылығы (профициті) – - 1 422,6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1 422,6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1 422,6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ауылдық бюджетте аудандық бюджеттен берілетін нысаналы трансферттер,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аппаратын ұстауға;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Уәлиханов ауданы Мортық ауылындағы асфальт жабыны бар автомобиль жолдарын орташа жөндеуге арналған жобалық-сметалық (техникалық) құжаттаманы түзету және аталған құжаттама бойынша мемлекеттік сараптамадан өткізуге.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 бөлу Уәлиханов ауданы Көктерек ауылдық округі әкімінің "Уәлиханов ауданы Көктерек ауылдық округінің 2025-2027 жылдарға арналған бюджетін бекіту туралы" Уәлиханов аудандық мәслихатының шешімін іске асыру туралы" шешімімен айқындалады.";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8-1- тармағымен толықтырылсын: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4-қосымшаға сәйкес аудандық бюджетте қаржылық жылдың басында 1 422,6 мың теңге сомасында қалыптасқан бюджеттік қаражаттың бос қалдықтары есебінен шығыстар қарастырылсын.";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4-қосымшамен толықтырылсын.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11-33 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7-30 с шешіміне 1-қосымша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Көктерек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қалалалрдағы ауылдардағы ,ауылдық округтрдегі елді мекендердегі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Бюджетін мунайға қатысты емес тапшылығы (профициті):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11-33 с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7-30 с шешіміне 4-қосымша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қаңтардағы жағдай бойынша қолда бар бюджет қалдықтарынан шығыстар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