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d5e5" w14:textId="a09d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7-30 с "Уәлиханов ауданының Көктерек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9-35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Көктерек ауылдық округінің бюджетін бекіту туралы" 2025 жылғы 6 мамырдағы № 7-30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Уәлиханов ауданы Көктерек ауылдық округінің бюджеті осы шешімге тиісінше 1, 2 және 3-қосымшаларға сәйкес, 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45 771,9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40 913,3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47 194,5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–-1 422,6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бюджетін мұнай емес тапшылығы (профициті) – - 1 422,6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1 422,6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1 422,6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7-30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Көктерек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қалалалрдағы ауылдардағы ,ауылдық округтрдегі елді 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Бюджетін мунайға қатысты емес тапшылығы (профициті):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