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9aed" w14:textId="9fa9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5-30 с "2025-2027 жылдарға арналған Уәлиханов ауданы Бидайық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9-33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Бидайық ауылдық округінің бюджетін бекіту туралы" 2025 жылғы 6 мамырдағы № 5-30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аудыны Бидайық ауылдық округінің бюджеті осы шешімге тиісінші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85 531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18 627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101 952,2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-16 421,2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- 16 421,2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16 421,2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16 421,2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9-1-тармағымен толықтырылсын: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4-қосымшаға сәйкес ауылдық бюджетте қаржылық жылдың басында 16 421,2 мың теңге сомасында қалыптасқан бюджеттік қаражаттың бос қалдықтары есебінен шығыстар қарастырылсын.";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9-33с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5-30 с шешіміне 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Бидайық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№9-33 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5-30 с шешіміне 4-қосымша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