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d025" w14:textId="fcd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№3-30 с "2025-2027 жылдарға арналған Уәлиханов ауданы Ақтүйесай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7-33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аудандық мәслихатының "2025-2027 жылдарға арналған Уәлиханов ауданы Ақтүйесай ауылдық округінің бюджетін бекіту туралы" 2025 жылғы 6 мамырдағы №3-30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ауданы Ақтүйесай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160 971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–7 675,9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1 082,5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152 071,6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163 473,5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-2 502,5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 емес бюджет тапшылығы (профициті)- -2 502,5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қаржыландыру- 2 502,5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- 0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4-қосымшаға сәйкес қаржы жылының басында жинақталған бюджет қаражатының бос қалдықтары есебінен 2 502,5 мың теңге сомасында ауылдық бюджеттің шығыстары қамтамасыз етілсін.";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№7-33с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Ақтүйесай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160 971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152 071,6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пайдаланылмаган)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6)Мұнай емес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Тапшылықты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№7-33с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3-30 с шешіміне 4-қосымша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бюджеттің шығыстары бюджет қаражатының бос қалдықтарынан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пайдаланылмаган)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