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3986" w14:textId="6f13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 4-30 с "2025-2027 жылдарға арналған Уәлиханов ауданы Амангелді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5 желтоқсандағы № 6-35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Амангелді ауылдық округінің бюджетін бекіту туралы" 2025 жылғы 6 мамырдағы №4-30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Уәлиханов ауданы Амангелді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32 815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5 286,2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27 373,8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33 625,3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-810,3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-810,3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810,3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810,3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 осы шешімнің қосымшасына сәйкес жаңа редакцияда баяндалсын.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6-35с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4-30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Амангелді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