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e769" w14:textId="e47e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Ақтүйесай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3-30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11-тармағымен.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Ақтүйесай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160 971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–7 675,9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1 082,5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152 071,6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163 473,5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-2 502,5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мұнай емес бюджет тапшылығы (профициті)- -2 502,5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тапшылықты қаржыландыру- 2 502,5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- 0 теңге: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Уәлиханов ауданы мәслихатының 27.08.2025 № 7-33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Ақтүйесай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51 300 мың тенге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Ақтүйесай ауылдық округі әкімінің "Уәлиханов аудандық мәслихатының "2025-2027 жылдарға арналған Уәлиханов ауданы Ақтүйесай ауылдық округінің бюджетін бекіту туралы" шешімін іске асыру туралы" шешімімен айқындалады.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облыстық бюджеттен Кондыбай ауылындағы клубты күрделі жөндеуге және Ақтүйесай ауылындағы жолдарды орташа жөндеуге берілетін нысаналы трансферттер ескерілсін.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Ақтүйесай ауылдық округі әкімінің "Уәлиханов аудандық мәслихатының "2025-2027 жылдарға арналған Уәлиханов ауданы Ақтүйесай ауылдық округінің бюджетін бекіту туралы" шешімін іске асыру туралы" шешімімен айқындалады.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бюджетте әкім аппаратын ұстауга аудандық бюджеттен берілетін нысаналы трансферттер ескерілсін.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Ақтүйесай ауылдық округі әкімінің "Уәлиханов аудандық мәслихатының "2025-2027 жылдарға арналған Уәлиханов ауданы Ақтүйесай ауылдық округінің бюджетін бекіту туралы" шешімін іске асыру туралы" шешімімен айқындалады.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4-қосымшаға сәйкес қаржы жылының басында жинақталған бюджет қаражатының бос қалдықтары есебінен 2 502,5 мың теңге сомасында ауылдық бюджеттің шығыстары қамтамасыз етілсін.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9-1-тармақпен толықтырылды - Солтүстік Қазақстан облысы Уәлиханов ауданы мәслихатының 27.08.2025 № 7-33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Уәлиханов аудандық мәслихатының 2024 жылғы 27 желтоқсандағы №3-25с "2025-2027 жылдарға арналған Уәлиханов ауданы Ақтүйесай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шешіміне 1-қосымша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Ақтүйесай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Уәлиханов ауданы мәслихатының 27.08.2025 № 7-33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160 971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пайдаланылмаган)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6)Мұнай емес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Тапшылықты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шешіміне 2-қосымша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Ақтүйесай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шешіміне 3-қосымша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Ақтүйесай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жұмысынқ 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бюджеттің шығыстары бюджет қаражатының бос қалдықтарынан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Уәлиханов ауданы мәслихатының 27.08.2025 № 7-33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пайдаланылмаган)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