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c91c" w14:textId="24bc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Тимирязев ауданы Целинный ауылдық округінің бюджетін бекіту туралы" Тимирязев аудандық мәслихатының 2025 жылғы 12 мамырдағы № 24/20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24 қарашадағы № 29/8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Тимирязев ауданы Целинный ауылдық округінің бюджетін бекіту туралы" Тимирязев аудандық мәслихатының 2025 жылғы 12 мамырдағы № 24/20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Тимирязев ауданы Целинный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24001,0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5085,0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18916,0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29600,0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- 5599,0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5599,0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5599,0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Целинный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