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8f7d" w14:textId="93e8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Летовочный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309/23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Летовочного ауылдық округінің 2025-2027 жылдарға арналған бюджеті тиісінше осы шешімге 1, 2 және 3-қосымшаларға 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203681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10397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193284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204681,2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-1002,2 мыңтеңге;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-1002,2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1000,2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1000,2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Летовочный ауылдық округінің кірістері Қазақстан Республикасының Бюджет кодексіне сәйкес қалыптастырылатыны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республикалық бюджеттен Летовочный ауылдық округінің бюджетіне ағымдағы нысаналы трансферттердің түсімі 97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облыстық бюджеттен Летовочный ауылдық округінің бюджетіне 129580 мың теңге сомасында ағымдағы нысаналы трансферттердің түсімі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аудандық бюджеттен Летовочный ауылдық округінің бюджетіне ағымдағы нысаналы трансферттердің түсімі 9498 мың теңге сомасында ескерілсін.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бюджеттен Летовочный ауылдық округінің бюджетіне берілетін бюджеттік субвенция 54109 мың теңге сомасында белгіленсін.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Ауылдық округ бюджетінің шығыстарында 2025 жылғы 1 қаңтарға қалыптасқан бюджет қаражатының бос қалдықтарын бағыттау және 2024 қаржы жылы ішінде толық пайдаланылмаған нысаналы трансферттерді осы шешімнің 4-қосымшасына сәйкес қайтару көзделсін.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Тайынша ауданы мәслихатының 2024 жылғы 27 желтоқсандағы № 261/20 "Солтүстік Қазақстан облысы Тайынша ауданының 2025-2027 жылдарға арналған Летовочный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Летовочный ауылдық округінің 2025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Бларасқа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Летовочный ауылдық округінің 2026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Летовочный ауылдық округінің 2027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309/23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