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cf9f" w14:textId="248c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Теңдік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302/23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Теңдік ауылдық округінің 2025-2027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30431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25251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30564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)профициті) – -133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133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Тайынша ауданы мәслихатының 15.10.2025 № 377/26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Теңдік ауылдық округі бюджетінің кірістері Қазақстан Республикасының Бюджет кодексіне сәйкес қалыптастырылатыны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Теңдік ауылдық округінің бюджетінде республикалық бюджеттен Теңдік ауылдық округінің бюджетіне 20 мың теңге сомасында трансферттер түсімі белгіленсін.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Теңдік ауылдық округінің бюджетінде аудандық бюджеттен Теңдік ауылдық округінің бюджетіне 819 мың теңге сомасында трансферттер түсімі белгіленсін.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аудандық бюджеттен Теңдік ауылдық округінің бюджетіне берілетін бюджеттік субвенция 22912 мың теңге сомасы белгіленсін.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жылға арналған Теңдік ауылдық округінің бюджетінде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қаржы жылының басында қалыптасқан бюджет қаражатының бос қалдықтары есебінен шығыстар көзделсін.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Тайынша ауданы мәслихатының 2024 жылғы 27 желтоқсандағы № 264/20 "Солтүстік Қазақстан облысы Тайынша ауданы Теңдік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Теңдік ауылдық округінің 2025 жылға арналған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Тайынша ауданы мәслихатының 15.10.2025 № 377/26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 және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Колданылмаған (толық қолданылмаған)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)профициті)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Теңдік ауылдық округінің 2026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жұмыстарға,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Теңдік ауылдық округінің 2027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жұмыстарға,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жылдың 1 қаңтарына қалыптасқан бюджет қаражатының бос қалдықтарын бағыттау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Қолданылмаған (толық қолданылмаған)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