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face" w14:textId="a26f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2024 жылғы 27 желтоқсадағы № 258/20 "Солтүстік Қазақстан облысы Тайынша ауданы Келлер ауылдық округінің 2025-2027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5 наурыздағы № 284/21 шешiмi. Күші жойылды - Солтүстік Қазақстан облысы Тайынша ауданы мәслихатының 2025 жылғы 8 мамырдағы № 315/23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2024 жылғы 27 желтоқсандағы № 258/20 "Солтүстік Қазақстан облысы Тайынша ауданы Келлер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Келлер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65579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39771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68669,5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-3090,5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3090,5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Осы шешімнің 4-қосымшасына сәйкес 2025 жылға арналған Келлер ауылдық округінің қаржылық жылдың басында қалыптасқан бюджет қаражатының бос қалдықтары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4-қосымшаға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