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4dde" w14:textId="7244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2025 жылғы 19 мамырдағы № 42/11 "Солтүстік Қазақстан облысы Мамлют ауданы Новомихайлов ауылдық округінің 2025-2027 жылдарға арналған бюджетін бекіту туралы"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28 қарашадағы № 48/12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Новомихайлов ауылдық округінің 2025-2027 жылдарға арналған бюджетін бекіту туралы" 2025 жылғы 19 мамырдағы № 42/11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 Новомихайлов ауылдық округінің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234365,2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27764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4791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201636,2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234367,6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 5. 2025 жылға арналған ауылдық округ бюджетіне жоғарғы тұрған бюджеттен берілетін нысаналы трансферттер 201636,2 мың теңге сомасында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2025 жылдың 1 қаңтарына қалыптасқан бюджет қаражатының бос қалдықтары 4-қосымшаға сәйкес бюджеттік бағдарламалар бойынша шығыстарға 2,4 мың теңге сомасында бағытталсын.".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енгізіледi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 төрағасы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Новомихайлов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