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0dfd" w14:textId="5ca0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Дубровное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Дубровное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166996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9438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144768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166996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жоғарғы тұрған бюджеттен берілетін нысаналы трансферттер 144768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Дубровное ауылдық округінің 2025-2027 жылдарға арналған бюджетін бекіту туралы" 2024 жылғы 27 желтоқсандағы № 37/6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Дубровное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Дубровное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Дубровное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