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b6b5" w14:textId="ee9b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Мамлютка қаласы әкімінің 2025 жылғы 5 наурыздағы № 20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19-бабы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Мамлютка қаласының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"Транснефть-Урал" акционерлік қоғамына жалпы ауданы 0,0375 гектар жер учаскесіне жария сервитут белгіленсін, оның ішінде Солтүстік Қазақстан облысы Мамлют ауданы Мамлютка қаласының аумағында орналасқан, қосымшаға сәйкес, мұнай құбырын қайта жаңарту үшін 3 жыл мерзімге жер телімінен.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Шектеулер, ауыртпалықтар, сервитуттар: жер учаскесі "ҚазТрансОйл" акционерлік қоғамының электр беру желісін кесіп өтеді, кадастрлық нөмірі 15-225-061-042, "ҚазТрансОйл" акционерлік қоғамының "Түймазы-Омбы-Новосібір 2" магистральдық мұнай құбырының күзет аймағы, "Уфа-Омбы", "Уфа-Петропавл" магистральдық мұнай құбырының күзет аймағы "Транснефть-Урал" акционерлік қоғамы.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"Транснефть-Урал" акционерлік қоғамы жұмыс аяқталғаннан кейін жер учаскесін нысаналы мақсаты бойынша одан әрі пайдалануға жарамды күйге келтірсін.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"Солтүстік Қазақстан облысы Мамлютка қаласы әкімінің аппараты" коммуналдық мемлекеттік мекемесі осы шешімнен туындайтын шараларды қабылдасын.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Солтүстік Қазақстан облысы Мамлютка қаласы әкімінің орынбасары А.К. Биктимировке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 қаласы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"__" 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 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эксприкациясы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гектармен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алаң,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жайылымдар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15-233-020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жерлерінің 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 бойынша жер 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 бойынша жер 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