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b6b5" w14:textId="ee9b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Мамлютка қаласы әкімінің 2025 жылғы 5 наурыздағы № 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Мамлютка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"Транснефть-Урал" акционерлік қоғамына жалпы ауданы 0,0375 гектар жер учаскесіне жария сервитут белгіленсін, оның ішінде Солтүстік Қазақстан облысы Мамлют ауданы Мамлютка қаласының аумағында орналасқан, қосымшаға сәйкес, мұнай құбырын қайта жаңарту үшін 3 жыл мерзімге жер телімінен.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ауыртпалықтар, сервитуттар: жер учаскесі "ҚазТрансОйл" акционерлік қоғамының электр беру желісін кесіп өтеді, кадастрлық нөмірі 15-225-061-042, "ҚазТрансОйл" акционерлік қоғамының "Түймазы-Омбы-Новосібір 2" магистральдық мұнай құбырының күзет аймағы, "Уфа-Омбы", "Уфа-Петропавл" магистральдық мұнай құбырының күзет аймағы "Транснефть-Урал" акционерлік қоғамы.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"Транснефть-Урал" акционерлік қоғамы жұмыс аяқталғаннан кейін жер учаскесін нысаналы мақсаты бойынша одан әрі пайдалануға жарамды күйге келтірсін.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Мамлютка қаласы әкімінің аппараты" коммуналдық мемлекеттік мекемесі осы шешімнен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Солтүстік Қазақстан облысы Мамлютка қаласы әкімінің орынбасары А.К. Биктимировке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эксприкациясы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гектармен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жерлерінің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