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0c37" w14:textId="5760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Мамлютка қаласы әкімінің 2025 жылғы 5 наурыздағы № 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Мамлютка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"Транснефть-Урал" акционерлік қоғамына жалпы ауданы 0,3996 гектар жер учаскесіне жария сервитут белгіленсін, оның ішінде қосымшаға сәйкес Солтүстік Қазақстан облысы Мамлют ауданы Мамлютка қаласының аумағында 3 жыл мерзімге топырақ жинау үшін орналасқан жерден.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Шектеулер, ауыртпалықтар, сервитуттар: жер учаскесі "ҚазТрансОйл" акционерлік қоғамының электр беру желісін, кадастрлық нөмірі 15-225-061-042, "Транснефть-Урал" акционерлік қоғамының "Уфа-Омбы", "Уфа-Петропавл" магистральдық мұнай өнімдері құбырының күзет аймағы арқылы өтеді.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"Транснефть-Урал" акционерлік қоғамы жұмыс аяқталғаннан кейін жер учаскесін нысаналы мақсаты бойынша одан әрі пайдалануға жарамды күйге келтірсін.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Мамлютка қаласы әкімінің аппараты" коммуналдық мемлекеттік мекемесі осы шешімнен туындайтын шараларды қабылдасын.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Солтүстік Қазақстан облысы Мамлютка қаласы әкімінің орынбасары А.К. Биктимировке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эксприкациясы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гектармен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алаң,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жайылымдар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15-233-022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жерлерінің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 бойынша жер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 бойынша жер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