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3085" w14:textId="4123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Сулышоқ ауылының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Успенка ауылдық округінің әкімінің 2025 жылғы 12 желтоқсандағы № 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2025 жылғы 27 қарашадағы облыстық ономастика комиссиясының қорытындысы негізінде, Солтүстік Қазақстан облысы Мағжан Жұмабаев ауданының Успенка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Успенка ауылдық округінің Сулышоқ ауылындағы келесі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Балдәурен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көшеге – Бәйтерек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көшеге – Парасат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Бейсебаева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