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83e5" w14:textId="7048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27-19 "2025-2027 жылдарға арналған Мағжан Жұмабаев ауданы Чистов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17 қарашадағы № 32-24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Чистов ауылдық округінің бюджетін бекіту туралы" 2025 жылғы 12 мамырдағы № 27-19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Чистов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332 805,4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10 125,0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1 570,0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321 110,4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333 506,2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-700,8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-700,8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700,8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700,8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Чистов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333 506,2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