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83e5" w14:textId="7048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27-19 "2025-2027 жылдарға арналған Мағжан Жұмабаев ауданы Чистов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17 қарашадағы № 32-24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Чистов ауылдық округінің бюджетін бекіту туралы" 2025 жылғы 12 мамырдағы № 27-19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Чистов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332 805,4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10 125,0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1 570,0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321 110,4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333 506,2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-700,8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700,8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700,8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