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1f9f" w14:textId="c011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27-19 "2025-2027 жылдарға арналған Мағжан Жұмабаев ауданы Чистов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23 қыркүйектегі № 31-23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Чистов ауылдық округінің бюджетін бекіту туралы" 2025 жылғы 12 мамырдағы № 27-19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Чистов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331 998,2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12 515,0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319 413,2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332 669,0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-700,8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-700,8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700,8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700,8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Чистов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331 998,2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