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c92c" w14:textId="1c7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23-13 "2025-2027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25-15 шешімі. Күші жойылды – Солтүстік Қазақстан облысы Мағжан Жұмабаев ауданы мәслихатының 2025 жылғы 12 мамырдағы № 27-14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2024 жылғы 30 желтоқсандағы № 23-13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438 561,3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424 798,3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439 521,9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Ноғайбай би ауылдық округінің 2025 жылға арналған бюджетінде Қарағанды ауылындағы Рабочая, Рижская, Ленин көшелерін; Надежка ауылындағы Мир, Калинин, Ново-Лесная көшелерін орташа жөндеуге облыстық бюджеттен трансферттер түсімі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Ноғайбай би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