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6843ac" w14:textId="76843a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2025-2029 жылдарға арналған Солтүстік Қазақстан облысы Мағжан Жұмабаев ауданында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Солтүстік Қазақстан облысы Мағжан Жұмабаев ауданы мәслихатының 2025 жылғы 19 қыркүйектегі № 31-3 шешімі</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6-бабы 1-тармағының </w:t>
      </w:r>
      <w:r>
        <w:rPr>
          <w:rFonts w:ascii="Times New Roman"/>
          <w:b w:val="false"/>
          <w:i w:val="false"/>
          <w:color w:val="000000"/>
          <w:sz w:val="28"/>
        </w:rPr>
        <w:t>1) тармақшасына</w:t>
      </w:r>
      <w:r>
        <w:rPr>
          <w:rFonts w:ascii="Times New Roman"/>
          <w:b w:val="false"/>
          <w:i w:val="false"/>
          <w:color w:val="000000"/>
          <w:sz w:val="28"/>
        </w:rPr>
        <w:t xml:space="preserve">, Қазақстан Республикасының "Жайылымдар туралы" Заңының 8-бабының </w:t>
      </w:r>
      <w:r>
        <w:rPr>
          <w:rFonts w:ascii="Times New Roman"/>
          <w:b w:val="false"/>
          <w:i w:val="false"/>
          <w:color w:val="000000"/>
          <w:sz w:val="28"/>
        </w:rPr>
        <w:t>1) тармағына</w:t>
      </w:r>
      <w:r>
        <w:rPr>
          <w:rFonts w:ascii="Times New Roman"/>
          <w:b w:val="false"/>
          <w:i w:val="false"/>
          <w:color w:val="000000"/>
          <w:sz w:val="28"/>
        </w:rPr>
        <w:t xml:space="preserve"> сәйкес Солтүстік Қазақстан облысы Мағжан Жұмабаев ауданының мәслихаты ШЕШІМ ҚАБЫЛДАДЫ:</w:t>
      </w:r>
    </w:p>
    <w:bookmarkEnd w:id="0"/>
    <w:bookmarkStart w:name="z5" w:id="1"/>
    <w:p>
      <w:pPr>
        <w:spacing w:after="0"/>
        <w:ind w:left="0"/>
        <w:jc w:val="both"/>
      </w:pPr>
      <w:r>
        <w:rPr>
          <w:rFonts w:ascii="Times New Roman"/>
          <w:b w:val="false"/>
          <w:i w:val="false"/>
          <w:color w:val="000000"/>
          <w:sz w:val="28"/>
        </w:rPr>
        <w:t xml:space="preserve">
      1. 2025-2029 жылдарға арналған Солтүстік Қазақстан облысы Мағжан Жұмабаев ауданында жайылымдарды басқару және оларды пайдалану жөніндегі жоспар осы шешімге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Мағжан Жұмабаев ауданы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Рахметова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Мағжан Жұмабаев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19 қыркүйектегі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31-3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14" w:id="3"/>
    <w:p>
      <w:pPr>
        <w:spacing w:after="0"/>
        <w:ind w:left="0"/>
        <w:jc w:val="left"/>
      </w:pPr>
      <w:r>
        <w:rPr>
          <w:rFonts w:ascii="Times New Roman"/>
          <w:b/>
          <w:i w:val="false"/>
          <w:color w:val="000000"/>
        </w:rPr>
        <w:t xml:space="preserve"> 2025-2029 жылдарға арналған Солтүстік Қазақстан облысы Мағжан Жұмабаев ауданында жайылымдарды басқару және оларды пайдалану жөніндегі жоспар</w:t>
      </w:r>
    </w:p>
    <w:bookmarkEnd w:id="3"/>
    <w:bookmarkStart w:name="z15" w:id="4"/>
    <w:p>
      <w:pPr>
        <w:spacing w:after="0"/>
        <w:ind w:left="0"/>
        <w:jc w:val="both"/>
      </w:pPr>
      <w:r>
        <w:rPr>
          <w:rFonts w:ascii="Times New Roman"/>
          <w:b w:val="false"/>
          <w:i w:val="false"/>
          <w:color w:val="000000"/>
          <w:sz w:val="28"/>
        </w:rPr>
        <w:t>
      Осы 2025-2029 жылдарға арналған Солтүстік Қазақстан облысы Мағжан Жұмабаев ауданында жайылымдарды басқару және оларды пайдалану жөніндегі жоспар (бұдан әрі – Жоспар) Қазақстан Республикасының 2017 жылғы 20 ақпандағы "Жайылымдар туралы" Заңына, Қазақстан Республикасының 2001 жылғы 23 қаңтардағы "Қазақстан Республикасындағы жергілікті мемлекеттік басқару және өзін-өзі басқару туралы" Заңына, Қазақстан Республикасының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(Қазақстан Республикасының Әділет министрлігінде №15090 тіркелген), Қазақстан Республикасы Ауыл шаруашылығы министрінің 2015 жылғы 15 сәуірден № 3-3/332 "Жайылымдардың жалпы алаңына түсетін жүктеменің шекті рұқсат етілетін нормасын бекіту туралы" Бұйрығына (Қазақстан Республикасының Әділет министрлігінде № 11064 тіркелген) сәйкес әзірленді.</w:t>
      </w:r>
    </w:p>
    <w:bookmarkEnd w:id="4"/>
    <w:bookmarkStart w:name="z16"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7" w:id="6"/>
    <w:p>
      <w:pPr>
        <w:spacing w:after="0"/>
        <w:ind w:left="0"/>
        <w:jc w:val="both"/>
      </w:pPr>
      <w:r>
        <w:rPr>
          <w:rFonts w:ascii="Times New Roman"/>
          <w:b w:val="false"/>
          <w:i w:val="false"/>
          <w:color w:val="000000"/>
          <w:sz w:val="28"/>
        </w:rPr>
        <w:t>
      Жоспарда әкімшілік-аумақтық бірліктің тиісті аумағында ауыл шаруашылығы жануарларын жаю дәстүрлері ескерілген.</w:t>
      </w:r>
    </w:p>
    <w:bookmarkEnd w:id="6"/>
    <w:bookmarkStart w:name="z18" w:id="7"/>
    <w:p>
      <w:pPr>
        <w:spacing w:after="0"/>
        <w:ind w:left="0"/>
        <w:jc w:val="both"/>
      </w:pPr>
      <w:r>
        <w:rPr>
          <w:rFonts w:ascii="Times New Roman"/>
          <w:b w:val="false"/>
          <w:i w:val="false"/>
          <w:color w:val="000000"/>
          <w:sz w:val="28"/>
        </w:rPr>
        <w:t>
      Жоспарды әзірлеу кезінде ескеріледі:</w:t>
      </w:r>
    </w:p>
    <w:bookmarkEnd w:id="7"/>
    <w:bookmarkStart w:name="z19" w:id="8"/>
    <w:p>
      <w:pPr>
        <w:spacing w:after="0"/>
        <w:ind w:left="0"/>
        <w:jc w:val="both"/>
      </w:pPr>
      <w:r>
        <w:rPr>
          <w:rFonts w:ascii="Times New Roman"/>
          <w:b w:val="false"/>
          <w:i w:val="false"/>
          <w:color w:val="000000"/>
          <w:sz w:val="28"/>
        </w:rPr>
        <w:t>
      1) өңірдің жер балансының және мемлекеттік жер кадастрының ақпараттық жүйесінің деректері, осы жоспарға 1,2-кестеге сәйкес;</w:t>
      </w:r>
    </w:p>
    <w:bookmarkEnd w:id="8"/>
    <w:bookmarkStart w:name="z20" w:id="9"/>
    <w:p>
      <w:pPr>
        <w:spacing w:after="0"/>
        <w:ind w:left="0"/>
        <w:jc w:val="both"/>
      </w:pPr>
      <w:r>
        <w:rPr>
          <w:rFonts w:ascii="Times New Roman"/>
          <w:b w:val="false"/>
          <w:i w:val="false"/>
          <w:color w:val="000000"/>
          <w:sz w:val="28"/>
        </w:rPr>
        <w:t>
      2) жайылымдарды геоботаникалық зерттеу мәліметтері, осы жоспарға 3-кестеге сәйкес;</w:t>
      </w:r>
    </w:p>
    <w:bookmarkEnd w:id="9"/>
    <w:bookmarkStart w:name="z21" w:id="10"/>
    <w:p>
      <w:pPr>
        <w:spacing w:after="0"/>
        <w:ind w:left="0"/>
        <w:jc w:val="both"/>
      </w:pPr>
      <w:r>
        <w:rPr>
          <w:rFonts w:ascii="Times New Roman"/>
          <w:b w:val="false"/>
          <w:i w:val="false"/>
          <w:color w:val="000000"/>
          <w:sz w:val="28"/>
        </w:rPr>
        <w:t>
      3) мал қорымдары (биометриялық шұңқырлар) туралы мәліметтер, осы жоспарға 4-кестеге сәйкес;</w:t>
      </w:r>
    </w:p>
    <w:bookmarkEnd w:id="10"/>
    <w:bookmarkStart w:name="z22" w:id="11"/>
    <w:p>
      <w:pPr>
        <w:spacing w:after="0"/>
        <w:ind w:left="0"/>
        <w:jc w:val="both"/>
      </w:pPr>
      <w:r>
        <w:rPr>
          <w:rFonts w:ascii="Times New Roman"/>
          <w:b w:val="false"/>
          <w:i w:val="false"/>
          <w:color w:val="000000"/>
          <w:sz w:val="28"/>
        </w:rPr>
        <w:t>
      4) жайылымдық инфрақұрылым объектілері туралы және ауыл шаруашылығы жануарларын айдауға арналған сервитуттар туралы мәліметтер;</w:t>
      </w:r>
    </w:p>
    <w:bookmarkEnd w:id="11"/>
    <w:bookmarkStart w:name="z23" w:id="12"/>
    <w:p>
      <w:pPr>
        <w:spacing w:after="0"/>
        <w:ind w:left="0"/>
        <w:jc w:val="both"/>
      </w:pPr>
      <w:r>
        <w:rPr>
          <w:rFonts w:ascii="Times New Roman"/>
          <w:b w:val="false"/>
          <w:i w:val="false"/>
          <w:color w:val="000000"/>
          <w:sz w:val="28"/>
        </w:rPr>
        <w:t>
      5) иелерін көрсете отырып, ауыл шаруашылығы жануарларын бірдейлендіру дерекқорынан алынған ауыл шаруашылығы жануарлары басының саны туралы деректер, осы жоспарға 5-кестеге сәйкес;</w:t>
      </w:r>
    </w:p>
    <w:bookmarkEnd w:id="12"/>
    <w:bookmarkStart w:name="z24" w:id="13"/>
    <w:p>
      <w:pPr>
        <w:spacing w:after="0"/>
        <w:ind w:left="0"/>
        <w:jc w:val="both"/>
      </w:pPr>
      <w:r>
        <w:rPr>
          <w:rFonts w:ascii="Times New Roman"/>
          <w:b w:val="false"/>
          <w:i w:val="false"/>
          <w:color w:val="000000"/>
          <w:sz w:val="28"/>
        </w:rPr>
        <w:t>
      6) ауыл шаруашылығы жануарларының түрлері мен жыныстық-жас топтары бойынша қалыптастырылған гурттардың, отарлардың, табындардың саны туралы деректер, осы жоспарға 6-кестеге сәйкес;</w:t>
      </w:r>
    </w:p>
    <w:bookmarkEnd w:id="13"/>
    <w:bookmarkStart w:name="z25" w:id="14"/>
    <w:p>
      <w:pPr>
        <w:spacing w:after="0"/>
        <w:ind w:left="0"/>
        <w:jc w:val="both"/>
      </w:pPr>
      <w:r>
        <w:rPr>
          <w:rFonts w:ascii="Times New Roman"/>
          <w:b w:val="false"/>
          <w:i w:val="false"/>
          <w:color w:val="000000"/>
          <w:sz w:val="28"/>
        </w:rPr>
        <w:t>
      7) шалғайдағы жайылымдарда жаюға арналған ауыл шаруашылығы жануарлары басының саны туралы мәліметтер;</w:t>
      </w:r>
    </w:p>
    <w:bookmarkEnd w:id="14"/>
    <w:bookmarkStart w:name="z26" w:id="15"/>
    <w:p>
      <w:pPr>
        <w:spacing w:after="0"/>
        <w:ind w:left="0"/>
        <w:jc w:val="both"/>
      </w:pPr>
      <w:r>
        <w:rPr>
          <w:rFonts w:ascii="Times New Roman"/>
          <w:b w:val="false"/>
          <w:i w:val="false"/>
          <w:color w:val="000000"/>
          <w:sz w:val="28"/>
        </w:rPr>
        <w:t xml:space="preserve">
      8) мәдени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 </w:t>
      </w:r>
    </w:p>
    <w:bookmarkEnd w:id="15"/>
    <w:bookmarkStart w:name="z27" w:id="16"/>
    <w:p>
      <w:pPr>
        <w:spacing w:after="0"/>
        <w:ind w:left="0"/>
        <w:jc w:val="both"/>
      </w:pPr>
      <w:r>
        <w:rPr>
          <w:rFonts w:ascii="Times New Roman"/>
          <w:b w:val="false"/>
          <w:i w:val="false"/>
          <w:color w:val="000000"/>
          <w:sz w:val="28"/>
        </w:rPr>
        <w:t>
      9) ұсынылатын жайылым айналымының схемалары, осы жоспарға 2-қосымшаға сәйкес;</w:t>
      </w:r>
    </w:p>
    <w:bookmarkEnd w:id="16"/>
    <w:bookmarkStart w:name="z28" w:id="17"/>
    <w:p>
      <w:pPr>
        <w:spacing w:after="0"/>
        <w:ind w:left="0"/>
        <w:jc w:val="both"/>
      </w:pPr>
      <w:r>
        <w:rPr>
          <w:rFonts w:ascii="Times New Roman"/>
          <w:b w:val="false"/>
          <w:i w:val="false"/>
          <w:color w:val="000000"/>
          <w:sz w:val="28"/>
        </w:rPr>
        <w:t>
      10) мемлекеттік органдар жеке және (немесе) заңды тұлғалар ұсынған өзге де деректер;</w:t>
      </w:r>
    </w:p>
    <w:bookmarkEnd w:id="17"/>
    <w:bookmarkStart w:name="z29" w:id="18"/>
    <w:p>
      <w:pPr>
        <w:spacing w:after="0"/>
        <w:ind w:left="0"/>
        <w:jc w:val="both"/>
      </w:pPr>
      <w:r>
        <w:rPr>
          <w:rFonts w:ascii="Times New Roman"/>
          <w:b w:val="false"/>
          <w:i w:val="false"/>
          <w:color w:val="000000"/>
          <w:sz w:val="28"/>
        </w:rPr>
        <w:t xml:space="preserve">
      Жоспар: </w:t>
      </w:r>
    </w:p>
    <w:bookmarkEnd w:id="18"/>
    <w:bookmarkStart w:name="z30" w:id="19"/>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осы Жоспардың 1-қосымшаға сәйкес;</w:t>
      </w:r>
    </w:p>
    <w:bookmarkEnd w:id="19"/>
    <w:bookmarkStart w:name="z31" w:id="20"/>
    <w:p>
      <w:pPr>
        <w:spacing w:after="0"/>
        <w:ind w:left="0"/>
        <w:jc w:val="both"/>
      </w:pPr>
      <w:r>
        <w:rPr>
          <w:rFonts w:ascii="Times New Roman"/>
          <w:b w:val="false"/>
          <w:i w:val="false"/>
          <w:color w:val="000000"/>
          <w:sz w:val="28"/>
        </w:rPr>
        <w:t>
      2) жайылым айналымдарының қолайлы схемаларын осы Жоспардың 2-қосымшаға сәйкес;</w:t>
      </w:r>
    </w:p>
    <w:bookmarkEnd w:id="20"/>
    <w:bookmarkStart w:name="z32" w:id="21"/>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осы Жоспардың 3-қосымшаға сәйкес;</w:t>
      </w:r>
    </w:p>
    <w:bookmarkEnd w:id="21"/>
    <w:bookmarkStart w:name="z33" w:id="2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осы Жоспардың 4-қосымшаға сәйкес;</w:t>
      </w:r>
    </w:p>
    <w:bookmarkEnd w:id="22"/>
    <w:bookmarkStart w:name="z34" w:id="23"/>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осы Жоспардың 5-қосымшаға сәйкес;</w:t>
      </w:r>
    </w:p>
    <w:bookmarkEnd w:id="23"/>
    <w:bookmarkStart w:name="z35" w:id="24"/>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графикті осы Жоспардың 6-қосымшаға сәйкес;</w:t>
      </w:r>
    </w:p>
    <w:bookmarkEnd w:id="24"/>
    <w:bookmarkStart w:name="z36" w:id="25"/>
    <w:p>
      <w:pPr>
        <w:spacing w:after="0"/>
        <w:ind w:left="0"/>
        <w:jc w:val="both"/>
      </w:pPr>
      <w:r>
        <w:rPr>
          <w:rFonts w:ascii="Times New Roman"/>
          <w:b w:val="false"/>
          <w:i w:val="false"/>
          <w:color w:val="000000"/>
          <w:sz w:val="28"/>
        </w:rPr>
        <w:t>
      7) тиісті әкімшілік-аумақтық бірлікте жайылымдарды ұтымды пайдалану үшін қажетті өзге де талаптарды қамтиды.</w:t>
      </w:r>
    </w:p>
    <w:bookmarkEnd w:id="25"/>
    <w:bookmarkStart w:name="z37" w:id="2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жайылымдарда ауыл шаруашылығы жануарларын жаю ерекшеліктеріескеріле отырып қабылданды.</w:t>
      </w:r>
    </w:p>
    <w:bookmarkEnd w:id="26"/>
    <w:bookmarkStart w:name="z38" w:id="27"/>
    <w:p>
      <w:pPr>
        <w:spacing w:after="0"/>
        <w:ind w:left="0"/>
        <w:jc w:val="both"/>
      </w:pPr>
      <w:r>
        <w:rPr>
          <w:rFonts w:ascii="Times New Roman"/>
          <w:b w:val="false"/>
          <w:i w:val="false"/>
          <w:color w:val="000000"/>
          <w:sz w:val="28"/>
        </w:rPr>
        <w:t>
      Солтүстік Қазақстан облысының Мағжан Жұмабаев ауданы Солтүстік Қазақстан облысының солтүстік-шығыс бөлігінде орналасқан. Аудан Ресей Федерациясының Омбы және Түмен облыстарымен, оңтүстігінде Тайынша және Самара аудандарымен, батысында Солтүстік Қазақстан облысының Аққайың және Қызылжар аудандарымен шектеседі.</w:t>
      </w:r>
    </w:p>
    <w:bookmarkEnd w:id="27"/>
    <w:bookmarkStart w:name="z39" w:id="28"/>
    <w:p>
      <w:pPr>
        <w:spacing w:after="0"/>
        <w:ind w:left="0"/>
        <w:jc w:val="both"/>
      </w:pPr>
      <w:r>
        <w:rPr>
          <w:rFonts w:ascii="Times New Roman"/>
          <w:b w:val="false"/>
          <w:i w:val="false"/>
          <w:color w:val="000000"/>
          <w:sz w:val="28"/>
        </w:rPr>
        <w:t>
      Солтүстік Қазақстан облысы Мағжан Жұмабаев ауданының аумағы жер санаттары бойынша №1 кестеде көрсетілген</w:t>
      </w:r>
    </w:p>
    <w:bookmarkEnd w:id="28"/>
    <w:bookmarkStart w:name="z40" w:id="29"/>
    <w:p>
      <w:pPr>
        <w:spacing w:after="0"/>
        <w:ind w:left="0"/>
        <w:jc w:val="both"/>
      </w:pPr>
      <w:r>
        <w:rPr>
          <w:rFonts w:ascii="Times New Roman"/>
          <w:b w:val="false"/>
          <w:i w:val="false"/>
          <w:color w:val="000000"/>
          <w:sz w:val="28"/>
        </w:rPr>
        <w:t>
      № 1 кесте</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589503,87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Өнеркәсiп, көлiк, байланыс жері, ғарыш қызметі, қорғаныс, ұлттық қауіпсіздік, ядролық қауіпсіздік аймағы мұқтажына арналған жер және ауыл шаруашылығына арналмаған өзге де жер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29836,13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162216,5</w:t>
            </w:r>
          </w:p>
        </w:tc>
      </w:tr>
    </w:tbl>
    <w:bookmarkStart w:name="z41" w:id="30"/>
    <w:p>
      <w:pPr>
        <w:spacing w:after="0"/>
        <w:ind w:left="0"/>
        <w:jc w:val="both"/>
      </w:pPr>
      <w:r>
        <w:rPr>
          <w:rFonts w:ascii="Times New Roman"/>
          <w:b w:val="false"/>
          <w:i w:val="false"/>
          <w:color w:val="000000"/>
          <w:sz w:val="28"/>
        </w:rPr>
        <w:t>
      Солтүстік Қазақстан облысы Мағжан Жұмабаев ауданының жер көлемі 780 698 га. Аудан бойынша ауыл шаруашылығы мақсатындағы жерлер 589 503,87 га. Қордың жер қорындағы жерлер 29 836,13 га.</w:t>
      </w:r>
    </w:p>
    <w:bookmarkEnd w:id="30"/>
    <w:bookmarkStart w:name="z42" w:id="31"/>
    <w:p>
      <w:pPr>
        <w:spacing w:after="0"/>
        <w:ind w:left="0"/>
        <w:jc w:val="both"/>
      </w:pPr>
      <w:r>
        <w:rPr>
          <w:rFonts w:ascii="Times New Roman"/>
          <w:b w:val="false"/>
          <w:i w:val="false"/>
          <w:color w:val="000000"/>
          <w:sz w:val="28"/>
        </w:rPr>
        <w:t>
      Мағжан Жұмабаев ауданының жер пайдалануы ауылдық округтер бөлінісінде № 2 кестеде көрсетілген</w:t>
      </w:r>
    </w:p>
    <w:bookmarkEnd w:id="31"/>
    <w:bookmarkStart w:name="z43" w:id="32"/>
    <w:p>
      <w:pPr>
        <w:spacing w:after="0"/>
        <w:ind w:left="0"/>
        <w:jc w:val="both"/>
      </w:pPr>
      <w:r>
        <w:rPr>
          <w:rFonts w:ascii="Times New Roman"/>
          <w:b w:val="false"/>
          <w:i w:val="false"/>
          <w:color w:val="000000"/>
          <w:sz w:val="28"/>
        </w:rPr>
        <w:t>
      № 2 кесте</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жер көлемі,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жерлерінің жайылымдары,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 га</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Булаев қалалық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Булаев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а.Медвежка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Авангард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а.Полтавка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а.Достык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а.Рощино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Бастомар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а.Бастомар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Писаревка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Веселовка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Возвышен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а.Возвышенка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3245</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Малая Возвышенка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а.Александровка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Қарақоға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Каракога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2407</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Чистое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Образец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Конюхов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Конюхово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Куломзино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Лебяжье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Лебяжье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2628</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Куралай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Жастар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Сартомар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Молодогвардейское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а.Молодогвардейское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Золотая Нива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Ноғайбай би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а.Надежка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3028</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Дюсеке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а.Еремеевка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Бинаш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Ногайбай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Караганды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Октябрьское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4276</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Суворовское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Хлебороб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Гаврино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Зарослое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Полудин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Полудино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4233</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Ганькино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Ганькино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Дән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Советское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2189</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Придорожное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Таманское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3052</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Пулеметовка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Майбалык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Узынколь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Шандак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Косколь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Успенка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Сульшок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Уваковское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Косколь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Байтерек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Рявкино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Новотроицкое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Чистовское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Урожайное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Украинка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Тищенка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Пролетарка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44" w:id="33"/>
    <w:p>
      <w:pPr>
        <w:spacing w:after="0"/>
        <w:ind w:left="0"/>
        <w:jc w:val="both"/>
      </w:pPr>
      <w:r>
        <w:rPr>
          <w:rFonts w:ascii="Times New Roman"/>
          <w:b w:val="false"/>
          <w:i w:val="false"/>
          <w:color w:val="000000"/>
          <w:sz w:val="28"/>
        </w:rPr>
        <w:t xml:space="preserve">
      Солтүстік Қазақстан облысы Мағжан Жұмабаев ауданындағы әкімшілік-аумақтық бөлініс бойынша: 1 қалалық округ, 17 ауылдық округ, Булаев қаласы (әкімшілік орталығы) және 56 ауылдық елді мекен. </w:t>
      </w:r>
    </w:p>
    <w:bookmarkEnd w:id="33"/>
    <w:bookmarkStart w:name="z45" w:id="34"/>
    <w:p>
      <w:pPr>
        <w:spacing w:after="0"/>
        <w:ind w:left="0"/>
        <w:jc w:val="both"/>
      </w:pPr>
      <w:r>
        <w:rPr>
          <w:rFonts w:ascii="Times New Roman"/>
          <w:b w:val="false"/>
          <w:i w:val="false"/>
          <w:color w:val="000000"/>
          <w:sz w:val="28"/>
        </w:rPr>
        <w:t>
      Жайылымдарды геоботаникалық зерттеу жағдайы туралы мәліметтер № 3 кестеде келтірілген</w:t>
      </w:r>
    </w:p>
    <w:bookmarkEnd w:id="34"/>
    <w:bookmarkStart w:name="z46" w:id="35"/>
    <w:p>
      <w:pPr>
        <w:spacing w:after="0"/>
        <w:ind w:left="0"/>
        <w:jc w:val="both"/>
      </w:pPr>
      <w:r>
        <w:rPr>
          <w:rFonts w:ascii="Times New Roman"/>
          <w:b w:val="false"/>
          <w:i w:val="false"/>
          <w:color w:val="000000"/>
          <w:sz w:val="28"/>
        </w:rPr>
        <w:t>
      № 3 кесте</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Аудан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аймақ</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түрі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кезеңінің ұзақтығы, күндер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Жайылымдарға жүктеме а / ш жануарлар, 1 бас жануарларға,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Булаев қалалық округі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 дала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 дала және қоңыржай дала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Қайың-көктерек шоқтары бар түрлі-түсті дәнді дақылдар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Авангард ауылдық округі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Бастомар ауылдық округі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Возвышен ауылдық округі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Қарақоға ауылдық округі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Конюхов ауылдық округі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Лебяжье ауылдық округі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ауылдық округі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Молодогвардейское ауылдық округі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Ноғайбай би ауылдық округі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ауылдық округі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Полудин ауылдық округі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Дән ауылдық округі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Таман ауылдық округі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ауылдық округі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ауылдық округі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ауылдық округі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 ауылдық округі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bl>
    <w:bookmarkStart w:name="z47" w:id="36"/>
    <w:p>
      <w:pPr>
        <w:spacing w:after="0"/>
        <w:ind w:left="0"/>
        <w:jc w:val="both"/>
      </w:pPr>
      <w:r>
        <w:rPr>
          <w:rFonts w:ascii="Times New Roman"/>
          <w:b w:val="false"/>
          <w:i w:val="false"/>
          <w:color w:val="000000"/>
          <w:sz w:val="28"/>
        </w:rPr>
        <w:t>
      Ауданның климаты күрт континенталды, қысы қатты жел мен боранмен ұзақ, жазы ыстық және құрғақ. Қаңтардағы орташа жылдық ауа температурасы -18; -19°С, шілдеде +18; +19°С. Жауын-шашынның жылдық орташа мөлшері-250-350 мм.</w:t>
      </w:r>
    </w:p>
    <w:bookmarkEnd w:id="36"/>
    <w:bookmarkStart w:name="z48" w:id="37"/>
    <w:p>
      <w:pPr>
        <w:spacing w:after="0"/>
        <w:ind w:left="0"/>
        <w:jc w:val="both"/>
      </w:pPr>
      <w:r>
        <w:rPr>
          <w:rFonts w:ascii="Times New Roman"/>
          <w:b w:val="false"/>
          <w:i w:val="false"/>
          <w:color w:val="000000"/>
          <w:sz w:val="28"/>
        </w:rPr>
        <w:t>
      Ауданның өсімдік жамылғысы әр түрлі, шамамен 160 түрді қамтиды. Олардың ең көп тарағандары-дәнді дақылдар, жұлдызшалар,крест тәрізді. Топырақ шалғынды-қара жер.</w:t>
      </w:r>
    </w:p>
    <w:bookmarkEnd w:id="37"/>
    <w:bookmarkStart w:name="z49" w:id="38"/>
    <w:p>
      <w:pPr>
        <w:spacing w:after="0"/>
        <w:ind w:left="0"/>
        <w:jc w:val="both"/>
      </w:pPr>
      <w:r>
        <w:rPr>
          <w:rFonts w:ascii="Times New Roman"/>
          <w:b w:val="false"/>
          <w:i w:val="false"/>
          <w:color w:val="000000"/>
          <w:sz w:val="28"/>
        </w:rPr>
        <w:t>
      Мал қорымдары (биотермиялық шұңқырлар) туралы мәліметтер № 4 кестеде келтірілген</w:t>
      </w:r>
    </w:p>
    <w:bookmarkEnd w:id="38"/>
    <w:bookmarkStart w:name="z50" w:id="39"/>
    <w:p>
      <w:pPr>
        <w:spacing w:after="0"/>
        <w:ind w:left="0"/>
        <w:jc w:val="both"/>
      </w:pPr>
      <w:r>
        <w:rPr>
          <w:rFonts w:ascii="Times New Roman"/>
          <w:b w:val="false"/>
          <w:i w:val="false"/>
          <w:color w:val="000000"/>
          <w:sz w:val="28"/>
        </w:rPr>
        <w:t>
      № 4 кесте</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Сою пункті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жерленген жерлер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пункттер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Булаев қалалық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Авангард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Бастомар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Возвышен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Қарақоға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Конюхов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Лебяжье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Молодогвардейское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Ноғайбай би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Полудин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Дән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Таман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Успенка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51" w:id="40"/>
    <w:p>
      <w:pPr>
        <w:spacing w:after="0"/>
        <w:ind w:left="0"/>
        <w:jc w:val="both"/>
      </w:pPr>
      <w:r>
        <w:rPr>
          <w:rFonts w:ascii="Times New Roman"/>
          <w:b w:val="false"/>
          <w:i w:val="false"/>
          <w:color w:val="000000"/>
          <w:sz w:val="28"/>
        </w:rPr>
        <w:t>
      Ауданда 17 ветеринариялық пункт, 13 мал қорымы, 20 сібір жарасымен жерлеу орындары, 3 сою пункті жұмыс істейді.</w:t>
      </w:r>
    </w:p>
    <w:bookmarkEnd w:id="40"/>
    <w:bookmarkStart w:name="z52" w:id="41"/>
    <w:p>
      <w:pPr>
        <w:spacing w:after="0"/>
        <w:ind w:left="0"/>
        <w:jc w:val="both"/>
      </w:pPr>
      <w:r>
        <w:rPr>
          <w:rFonts w:ascii="Times New Roman"/>
          <w:b w:val="false"/>
          <w:i w:val="false"/>
          <w:color w:val="000000"/>
          <w:sz w:val="28"/>
        </w:rPr>
        <w:t>
      Ауыл шаруашылығы жануарларын иелерін көрсете отырып сәйкестендіру дерекқорынан алынған ауыл шаруашылығы жануарлары басының саны туралы деректер № 5 кестеде келтірілген</w:t>
      </w:r>
    </w:p>
    <w:bookmarkEnd w:id="41"/>
    <w:bookmarkStart w:name="z53" w:id="42"/>
    <w:p>
      <w:pPr>
        <w:spacing w:after="0"/>
        <w:ind w:left="0"/>
        <w:jc w:val="both"/>
      </w:pPr>
      <w:r>
        <w:rPr>
          <w:rFonts w:ascii="Times New Roman"/>
          <w:b w:val="false"/>
          <w:i w:val="false"/>
          <w:color w:val="000000"/>
          <w:sz w:val="28"/>
        </w:rPr>
        <w:t>
      Таблица № 5</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АШТӨ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саны (мал басы)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Авангард СКО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Писаревское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МагЖумСевКаз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Таманское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мура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Вива Норд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Ульгули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Ульгули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Чистовский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ЧИСТОВСКОЕ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Жетісу-Жер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Торгай Амангельды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Земля Возвышенки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Раяна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Альжан-Жуан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ТАММИТ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Полудинское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Салахадин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Рика КZ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ЕрмекАгроСевер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АгротехПролетарское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Сейфуллинское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Байшилик Ел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Мирас-СКО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 Жасыл Жер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КАРАТ-ДАН-СК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Фирма Леся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Альтаир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Майбалык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СТАНИЦА-СК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ЕлЖасАстық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ТДС-Агро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Урожайный колос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Агро-Комплекс-Сулышок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Сарытомар-СК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Звездочка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 Агро 2050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табыс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ДАФ 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 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СПК "Пулеметовское"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ALLIANCEAGRO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Октябрьское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Сейхун-S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Bereke SKO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ЖАСТАР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СПК "СУВОРОВСКОЕ"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SAIRAN-AGRO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СЕВЕРЯНКА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Qaisar-Agro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Maibalyk GCK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Александровка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SEVERNOE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РемиКо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ШАЙХАН-АГРО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 МЕДВЕЖКА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Қарауыл-зерно 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Сибирь 21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Тамаша 2050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Зернокорм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777 КАС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 Адам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NORD FLOUR ЖШС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Мурат Негматович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 ШҚ, Амоев Бари Соттоевич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 ШҚ, гл Джус Семен Иосифович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"Золотарев" ЖК, Золотарев Евгений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Илькевич Светлана Иосифовна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Калиниченко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Калиниченко Виталий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Калиниченко Светлана Дмитриевна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Кинцель Елена Алексеевна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"КРОТ" ФҚ, глава Крот Олег Степанович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Милюков Владимир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Жанара Мукашев Каиргельды Укенович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Мукашева Рабига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Обухов Валерий Дмитриевич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ШҚ, Омарова Мархаба Бейсеновна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 Сергей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Ромашкин Владимир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"СИВС" ШҚ, Степаненко Вадим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Селезнев Анатолий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Хайкен 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Тыштыкбаев Александр Акнурбекович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"Простор" ФҚ, Тольков Николай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"Викторово" ШФҚ, Тальков Виктор Леонидович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Шавкун Анатолий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"Эйрих" гл. Эйрих Виктор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ЖНВ"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ЖНВ-АГРО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"ЖНВ-СК"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"Red Sunrise -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"АКСА-Север"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"Надеждинское"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"НурСенАгро"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жер-СК"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 МТС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өнімдері Nord 2050"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"Нур-Агро 2050"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Астык 2050"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"Карагужинское"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"Ногайбай" ШҚ, Сапаров Алтынбек Сейпуллович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"Парасат" ФҚ, Сапаров Алибек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Сапарова Ботагоз Кенжебаевна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 ФҚ, Сапарова Роза Кенесовна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"Алещенко Н.А" ШФҚ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СОФИЯ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Васход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 ШФҚ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"Алиса"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"Фиксель" ШҚ, Светлана Ильинична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"Ситников"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Куломзино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"СТАНИЦА"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"ТЕМИРОВ"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"Алуа"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"ЗОЛОТОЙ КОЛОС"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"ПОНАЗДЫРЕВ"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"Коньково" ШФҚ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"Бойко" ШФҚ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"Рузана" ШФҚ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"Кедо"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"Шупанов ТХ"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"Елена" ШФҚ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"Антимонов" ШФҚ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"Астык" ФҚ, Чернышов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"Виктория"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Н.К."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"Акбота"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"Возвышенское"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"Силифонов"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Самохин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ФҚ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Н.К."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ШАКИРОВА ШОЛПАН СЕРГАЗИНОВНА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 МУРАТ АБДРАХМАНОВИЧ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Бубенко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НАЗИРОВ АГАБАЛА АЛИПАША 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СЕМБИНА АЙГУЛЬ ГАББАСОВНА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Шупанов Е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Фисенко Николай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АЛЬДИКЕНОВ ЕРБУЛАТ БАЛАШЕВИЧ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"Альдикенов", Альдикенов Ербулат Балашович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Ж.О.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Ардак Хабдурашидович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Аканаи Сиидукович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Аканаи Сиидукович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Рахмаев Игорь Альбертович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Рахмаев Игорь Альбертович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Азаренко Наталья Анатольевна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Т.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Сарсенов А.К.", Сарсенов Асылбек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Талгат Каримжанович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Талгат Каримжанович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"Кусаинов Е.А", Кусаинов Ерген Агбаевич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"Беибарс" ШФҚ, Мукужанова Сания Мукашевна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Тулетаев, Тулетаев В.К.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Азамат Ольжабаевич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МОЙЫНБАЕВ МУХТАР ТАЖИБАЕВИЧ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МОЙЫНБАЕВ МУХТАР ТАЖИБАЕВИЧ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Байбусин Кадиржан Курманович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Байбусин Кадиржан Курманович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Макишев Б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Макишев Бекежан Сарманович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"Кожахметов"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Ерлан Нагмеджанович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Толкачева Елена Александровна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Толкачева Елена Александровна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Ж.С."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"Есентаева"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Лукановский Виталий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Малгаждаров К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Малгаждаров К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Раймхен З 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Раймхен З 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 Рауан Шаканулы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Лелюх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Гюнтнер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Эрик Каримжанович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ШҚ, Аубакирова Зауре Естаевна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 ФҚ, Кульжабаев Кахарман Шериевич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 ШҚ, Акопян Гарник Анушаванович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Ахметов Сеилхан Кенжебулатович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Абильмажинов Мирхан Альжанович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Артюхов Александр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"Шынгыс", Ашимова Жумабике Бихатовна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Абабаев Госман Айтмухамбетович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Арыстанбаев Сайран Жаксылыкович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Атенов Оразгельды Сапаргалиевич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Азаров Юрий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Бегеза Степан Галактионович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Бутченко Александр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Бойко Сергей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Бойко Тамара Алексеевна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"Рощино" ФҚ, Буханов Болат тахтакиевич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Бейсембаев Руслан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"Бизюк" ФҚ, Бизюк Николай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Веремейчик Владимир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Волкова Вера Ильинична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"Витершпан и К" ФҚ, Витершпан Сергей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"Восток" ФҚ, Кинцель Николай Евгеньевич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Гладин Борис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Грауверг Валериан Константинович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 ФҚ, Гембий Михаил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Гердт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Гусельников Иван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Родионов ФҚ, Дзюбенко Елена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Дашевская Анна Семеновна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"Кандыбай" ФҚ, Дзюбенко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ФҚ, Габдрашитовой Сандугаш Ануарбековна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Жансеитов Талгат Аманович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Жайлаубай Ақбөпе Әбдікәрімқызы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Жумабаев Болат Садвокасович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Каиржан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Жаманбалин Уалихан Каиркешович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Жайсенбаева Культай Искаковна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Жумабеков Урал Шаяхметович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Жаркова Галина Давыдовна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"Алуа" ШҚ, Зейнелгабиденов Нуртай Сагитович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 ФҚ, Закриев Ильяс Махмудович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Завьялов Владимир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Зайцев Виктор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"Надежда", Зейнелгабиденова Алима Актаевна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Иваненко Григорий Тимофеевич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Илгунов Василий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Искаков Марат Хабибулович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Уалихан Аманжолович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Асия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Гульжан Бахитжановна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"Медвежинское" ФҚ, Коняев Вячеслав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 ШҚ, Коварж Алексей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Коркоц Валерий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Крайсвитний Владимир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Канышева Когершин Траспаевна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Умитжан Айдархановна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"Узынкол и К" ФҚ, Куатбеков Данияр Даутович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Калыкова Марзия Ашеновна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Какабаев Ерлик Елтайевич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Канышев Данияр Рамазанович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Кулляш Еслямбековна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Лысенко Сергей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Ковтюх Анастасия Александровна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Кнауб Дмитрий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"Алсу" ФҚ, Кнауб Александр Адамович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Кембаев Айтулла Шакимович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Компаниец Владимир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Кантаев Мурат Галымжанович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Литвинов Иван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Лило Сергей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Лисяной Леонид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Мерешков Сергей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Каиргельды Укенович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Мизанбаев Мейрам Жанбырбаевич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Малгаздаров Назымбек Зиядович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Байзулла Укенович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Мейманов Кежен Темиргалиевич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"SIRALINOV" ФҚ, Сиралинов Алмас Уалиевич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Мендыбаев Зейнел-габи Муратбекович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Макухина Нина Александровна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Нурмуканов Жандос Келесович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Нурпеисова Хорлаш Габдуловна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Нургалиева Дина Джаровна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Нурмолдин Амиржан Шерниязович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Абай Кажмуратович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"САМАТ ОМАРОВ", Омаров Уразбек Саукенович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Пшенбаев Каирбек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Пузиков Валерий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"Анжелика" ФҚ, Попондопол Валентина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Попандопол Александр Яковлевич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Попандопол Виктор Яковлевич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Руслан Булатович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Илемес Баймурзаевич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Слепко Леонид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Салина Айгуль Калкайдаровна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ФҚ, Синявский Юрий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 ФҚ, Кинцель Александр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Бейсек Каирович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Каирбек Шахметович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Старицын Александр Геннадьевич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"Астык" ФҚ, Сыздыков Марат Каиркеевич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Сатыбалдинов Идиал 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Сыздыков Марат Кайркеевич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Сураганов Игилик Ерсаинович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Сек Юрий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Сиралинова Наталья Андреевна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Сиволап Валентина Федоровна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Тастенов Жоламан Ашимович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Тулеева Фатима Нурлановна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"Южное", Тюканько Клавдия Арсентьевна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Тулеев Серикбай Валиевич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Троян Александр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Бахытжан Галимжанович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Устемиров Марат Жексембаевич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Утеуленова Жанар Кайдаровна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ФҚ, Утеуленов Ерболат Жумабаевич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Харитонов Олег Константинович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Харитонов Николай Федорович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"Черединов" ФҚ, Черединов Владимир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"Черпанов РЭ" ФҚ, Черпанов Рашад Элдар 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Шаканов Госман Шарапиевич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Б.К." ФҚ, Шаймерденов Алмас Бекбергенович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Б.К." ШҚ, Шаймерденова Жасира Камалиевна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Шупанов Монтай Траспаевич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Шупанов Хантай Траспаевич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Шупанов Манас Аманжолович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Шабанов Курбан Шабанович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w:t>
            </w:r>
          </w:p>
        </w:tc>
      </w:tr>
    </w:tbl>
    <w:bookmarkStart w:name="z54" w:id="43"/>
    <w:p>
      <w:pPr>
        <w:spacing w:after="0"/>
        <w:ind w:left="0"/>
        <w:jc w:val="both"/>
      </w:pPr>
      <w:r>
        <w:rPr>
          <w:rFonts w:ascii="Times New Roman"/>
          <w:b w:val="false"/>
          <w:i w:val="false"/>
          <w:color w:val="000000"/>
          <w:sz w:val="28"/>
        </w:rPr>
        <w:t>
      Мағжан Жұмабаев ауданында ауыл шаруашылығы жануарларын қамтамасыз ету үшін Мағжан Жұмабаев ауданы бойынша барлығы 162 216,5 га жайылымдық жерлер бар. Елді мекен шегінде 44 446 га жайылым бар, қор жерлерінде 14 884,5 га жайылымдық жерлер бар.</w:t>
      </w:r>
    </w:p>
    <w:bookmarkEnd w:id="43"/>
    <w:bookmarkStart w:name="z55" w:id="44"/>
    <w:p>
      <w:pPr>
        <w:spacing w:after="0"/>
        <w:ind w:left="0"/>
        <w:jc w:val="both"/>
      </w:pPr>
      <w:r>
        <w:rPr>
          <w:rFonts w:ascii="Times New Roman"/>
          <w:b w:val="false"/>
          <w:i w:val="false"/>
          <w:color w:val="000000"/>
          <w:sz w:val="28"/>
        </w:rPr>
        <w:t>
      Ауыл шаруашылығы жануарларының түрлері мен жыныстық-жас топтары бойынша қалыптастырылған гурттардың, отарлардың, табындардың саны туралы деректер №6 кестеде келтірілген</w:t>
      </w:r>
    </w:p>
    <w:bookmarkEnd w:id="44"/>
    <w:bookmarkStart w:name="z56" w:id="45"/>
    <w:p>
      <w:pPr>
        <w:spacing w:after="0"/>
        <w:ind w:left="0"/>
        <w:jc w:val="both"/>
      </w:pPr>
      <w:r>
        <w:rPr>
          <w:rFonts w:ascii="Times New Roman"/>
          <w:b w:val="false"/>
          <w:i w:val="false"/>
          <w:color w:val="000000"/>
          <w:sz w:val="28"/>
        </w:rPr>
        <w:t>
      № 6 кесте</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Округтердің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Гурттардың,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Бұзаулары бар сиырлар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 бар қой ешкі ешкі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Булаев қалалық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Авангард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Бастомар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Возвышен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Қарақоға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Конюхов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Лебяжье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Молодогвардейское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Ноғайбай би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Полудин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Дән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Таман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7" w:id="46"/>
    <w:p>
      <w:pPr>
        <w:spacing w:after="0"/>
        <w:ind w:left="0"/>
        <w:jc w:val="both"/>
      </w:pPr>
      <w:r>
        <w:rPr>
          <w:rFonts w:ascii="Times New Roman"/>
          <w:b w:val="false"/>
          <w:i w:val="false"/>
          <w:color w:val="000000"/>
          <w:sz w:val="28"/>
        </w:rPr>
        <w:t>
      Мал шаруашылығын жүргізу үшін пайдаланылатын шалғайдағы жайылымдар жоқ. Осылайша мал айдау үшін сервитуттар қажет емес. Аудан аумағында құрғақ жайылымдар да жоқ.</w:t>
      </w:r>
    </w:p>
    <w:bookmarkEnd w:id="46"/>
    <w:bookmarkStart w:name="z58" w:id="47"/>
    <w:p>
      <w:pPr>
        <w:spacing w:after="0"/>
        <w:ind w:left="0"/>
        <w:jc w:val="both"/>
      </w:pPr>
      <w:r>
        <w:rPr>
          <w:rFonts w:ascii="Times New Roman"/>
          <w:b w:val="false"/>
          <w:i w:val="false"/>
          <w:color w:val="000000"/>
          <w:sz w:val="28"/>
        </w:rPr>
        <w:t>
      Ескерту: аббревиатураның транскрипциясы:</w:t>
      </w:r>
    </w:p>
    <w:bookmarkEnd w:id="47"/>
    <w:bookmarkStart w:name="z59" w:id="48"/>
    <w:p>
      <w:pPr>
        <w:spacing w:after="0"/>
        <w:ind w:left="0"/>
        <w:jc w:val="both"/>
      </w:pPr>
      <w:r>
        <w:rPr>
          <w:rFonts w:ascii="Times New Roman"/>
          <w:b w:val="false"/>
          <w:i w:val="false"/>
          <w:color w:val="000000"/>
          <w:sz w:val="28"/>
        </w:rPr>
        <w:t>
      га - гектар;</w:t>
      </w:r>
    </w:p>
    <w:bookmarkEnd w:id="48"/>
    <w:bookmarkStart w:name="z60" w:id="49"/>
    <w:p>
      <w:pPr>
        <w:spacing w:after="0"/>
        <w:ind w:left="0"/>
        <w:jc w:val="both"/>
      </w:pPr>
      <w:r>
        <w:rPr>
          <w:rFonts w:ascii="Times New Roman"/>
          <w:b w:val="false"/>
          <w:i w:val="false"/>
          <w:color w:val="000000"/>
          <w:sz w:val="28"/>
        </w:rPr>
        <w:t>
      мм - миллиметр;</w:t>
      </w:r>
    </w:p>
    <w:bookmarkEnd w:id="49"/>
    <w:bookmarkStart w:name="z61" w:id="50"/>
    <w:p>
      <w:pPr>
        <w:spacing w:after="0"/>
        <w:ind w:left="0"/>
        <w:jc w:val="both"/>
      </w:pPr>
      <w:r>
        <w:rPr>
          <w:rFonts w:ascii="Times New Roman"/>
          <w:b w:val="false"/>
          <w:i w:val="false"/>
          <w:color w:val="000000"/>
          <w:sz w:val="28"/>
        </w:rPr>
        <w:t>
      см - сантиметр;</w:t>
      </w:r>
    </w:p>
    <w:bookmarkEnd w:id="50"/>
    <w:bookmarkStart w:name="z62" w:id="51"/>
    <w:p>
      <w:pPr>
        <w:spacing w:after="0"/>
        <w:ind w:left="0"/>
        <w:jc w:val="both"/>
      </w:pPr>
      <w:r>
        <w:rPr>
          <w:rFonts w:ascii="Times New Roman"/>
          <w:b w:val="false"/>
          <w:i w:val="false"/>
          <w:color w:val="000000"/>
          <w:sz w:val="28"/>
        </w:rPr>
        <w:t>
      а/о – ауылдық округі;</w:t>
      </w:r>
    </w:p>
    <w:bookmarkEnd w:id="51"/>
    <w:bookmarkStart w:name="z63" w:id="52"/>
    <w:p>
      <w:pPr>
        <w:spacing w:after="0"/>
        <w:ind w:left="0"/>
        <w:jc w:val="both"/>
      </w:pPr>
      <w:r>
        <w:rPr>
          <w:rFonts w:ascii="Times New Roman"/>
          <w:b w:val="false"/>
          <w:i w:val="false"/>
          <w:color w:val="000000"/>
          <w:sz w:val="28"/>
        </w:rPr>
        <w:t>
      л - литр;</w:t>
      </w:r>
    </w:p>
    <w:bookmarkEnd w:id="52"/>
    <w:bookmarkStart w:name="z64" w:id="53"/>
    <w:p>
      <w:pPr>
        <w:spacing w:after="0"/>
        <w:ind w:left="0"/>
        <w:jc w:val="both"/>
      </w:pPr>
      <w:r>
        <w:rPr>
          <w:rFonts w:ascii="Times New Roman"/>
          <w:b w:val="false"/>
          <w:i w:val="false"/>
          <w:color w:val="000000"/>
          <w:sz w:val="28"/>
        </w:rPr>
        <w:t>
      ІҚМ - ірі қара мал;</w:t>
      </w:r>
    </w:p>
    <w:bookmarkEnd w:id="53"/>
    <w:bookmarkStart w:name="z65" w:id="54"/>
    <w:p>
      <w:pPr>
        <w:spacing w:after="0"/>
        <w:ind w:left="0"/>
        <w:jc w:val="both"/>
      </w:pPr>
      <w:r>
        <w:rPr>
          <w:rFonts w:ascii="Times New Roman"/>
          <w:b w:val="false"/>
          <w:i w:val="false"/>
          <w:color w:val="000000"/>
          <w:sz w:val="28"/>
        </w:rPr>
        <w:t>
      ҰМ - ұсақ мал;</w:t>
      </w:r>
    </w:p>
    <w:bookmarkEnd w:id="54"/>
    <w:bookmarkStart w:name="z66" w:id="55"/>
    <w:p>
      <w:pPr>
        <w:spacing w:after="0"/>
        <w:ind w:left="0"/>
        <w:jc w:val="both"/>
      </w:pPr>
      <w:r>
        <w:rPr>
          <w:rFonts w:ascii="Times New Roman"/>
          <w:b w:val="false"/>
          <w:i w:val="false"/>
          <w:color w:val="000000"/>
          <w:sz w:val="28"/>
        </w:rPr>
        <w:t>
      С - Цельсий көрсеткіші.</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Мағжан Жұмабаев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1-қосымша</w:t>
            </w:r>
          </w:p>
        </w:tc>
      </w:tr>
    </w:tbl>
    <w:bookmarkStart w:name="z73" w:id="5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6"/>
    <w:bookmarkStart w:name="z74"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Мағжан Жұмабаев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2-қосымша</w:t>
            </w:r>
          </w:p>
        </w:tc>
      </w:tr>
    </w:tbl>
    <w:bookmarkStart w:name="z81" w:id="58"/>
    <w:p>
      <w:pPr>
        <w:spacing w:after="0"/>
        <w:ind w:left="0"/>
        <w:jc w:val="left"/>
      </w:pPr>
      <w:r>
        <w:rPr>
          <w:rFonts w:ascii="Times New Roman"/>
          <w:b/>
          <w:i w:val="false"/>
          <w:color w:val="000000"/>
        </w:rPr>
        <w:t xml:space="preserve"> Жайылым айналымдарының қолайлы схемалары</w:t>
      </w:r>
    </w:p>
    <w:bookmarkEnd w:id="58"/>
    <w:bookmarkStart w:name="z82"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Мағжан Жұмабаев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3-қосымша</w:t>
            </w:r>
          </w:p>
        </w:tc>
      </w:tr>
    </w:tbl>
    <w:bookmarkStart w:name="z89" w:id="6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0"/>
    <w:bookmarkStart w:name="z90"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Мағжан Жұмабаев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4-қосымша</w:t>
            </w:r>
          </w:p>
        </w:tc>
      </w:tr>
    </w:tbl>
    <w:bookmarkStart w:name="z97" w:id="6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2"/>
    <w:bookmarkStart w:name="z98"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Мағжан Жұмабаев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5-қосымша</w:t>
            </w:r>
          </w:p>
        </w:tc>
      </w:tr>
    </w:tbl>
    <w:bookmarkStart w:name="z105" w:id="6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4"/>
    <w:bookmarkStart w:name="z106"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Мағжан Жұмабаев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6-қосымша</w:t>
            </w:r>
          </w:p>
        </w:tc>
      </w:tr>
    </w:tbl>
    <w:bookmarkStart w:name="z113" w:id="66"/>
    <w:p>
      <w:pPr>
        <w:spacing w:after="0"/>
        <w:ind w:left="0"/>
        <w:jc w:val="left"/>
      </w:pPr>
      <w:r>
        <w:rPr>
          <w:rFonts w:ascii="Times New Roman"/>
          <w:b/>
          <w:i w:val="false"/>
          <w:color w:val="000000"/>
        </w:rPr>
        <w:t xml:space="preserve"> Шөп шабындықтарды пайдаланушыларға жер пайдалану мақсатында беруге болатын шөп шабындықтарды көрсететін схемасы (картасы)</w:t>
      </w:r>
    </w:p>
    <w:bookmarkEnd w:id="66"/>
    <w:bookmarkStart w:name="z114"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Мағжан Жұмабаев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7-қосымша</w:t>
            </w:r>
          </w:p>
        </w:tc>
      </w:tr>
    </w:tbl>
    <w:bookmarkStart w:name="z121" w:id="6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график</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69"/>
          <w:p>
            <w:pPr>
              <w:spacing w:after="20"/>
              <w:ind w:left="20"/>
              <w:jc w:val="both"/>
            </w:pPr>
            <w:r>
              <w:rPr>
                <w:rFonts w:ascii="Times New Roman"/>
                <w:b w:val="false"/>
                <w:i w:val="false"/>
                <w:color w:val="000000"/>
                <w:sz w:val="20"/>
              </w:rPr>
              <w:t>
Ауылдық,</w:t>
            </w:r>
          </w:p>
          <w:bookmarkEnd w:id="69"/>
          <w:p>
            <w:pPr>
              <w:spacing w:after="20"/>
              <w:ind w:left="20"/>
              <w:jc w:val="both"/>
            </w:pPr>
            <w:r>
              <w:rPr>
                <w:rFonts w:ascii="Times New Roman"/>
                <w:b w:val="false"/>
                <w:i w:val="false"/>
                <w:color w:val="000000"/>
                <w:sz w:val="20"/>
              </w:rPr>
              <w:t>
қалалық округ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Алқаптардың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Булаев қалалық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70"/>
          <w:p>
            <w:pPr>
              <w:spacing w:after="20"/>
              <w:ind w:left="20"/>
              <w:jc w:val="both"/>
            </w:pPr>
            <w:r>
              <w:rPr>
                <w:rFonts w:ascii="Times New Roman"/>
                <w:b w:val="false"/>
                <w:i w:val="false"/>
                <w:color w:val="000000"/>
                <w:sz w:val="20"/>
              </w:rPr>
              <w:t>
25 сәуірден 24 маусымға дейін бір рет</w:t>
            </w:r>
          </w:p>
          <w:bookmarkEnd w:id="70"/>
          <w:p>
            <w:pPr>
              <w:spacing w:after="20"/>
              <w:ind w:left="20"/>
              <w:jc w:val="both"/>
            </w:pPr>
            <w:r>
              <w:rPr>
                <w:rFonts w:ascii="Times New Roman"/>
                <w:b w:val="false"/>
                <w:i w:val="false"/>
                <w:color w:val="000000"/>
                <w:sz w:val="20"/>
              </w:rPr>
              <w:t>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71"/>
          <w:p>
            <w:pPr>
              <w:spacing w:after="20"/>
              <w:ind w:left="20"/>
              <w:jc w:val="both"/>
            </w:pPr>
            <w:r>
              <w:rPr>
                <w:rFonts w:ascii="Times New Roman"/>
                <w:b w:val="false"/>
                <w:i w:val="false"/>
                <w:color w:val="000000"/>
                <w:sz w:val="20"/>
              </w:rPr>
              <w:t>
25 маусымнан 24 тамызға дейін бір рет</w:t>
            </w:r>
          </w:p>
          <w:bookmarkEnd w:id="71"/>
          <w:p>
            <w:pPr>
              <w:spacing w:after="20"/>
              <w:ind w:left="20"/>
              <w:jc w:val="both"/>
            </w:pPr>
            <w:r>
              <w:rPr>
                <w:rFonts w:ascii="Times New Roman"/>
                <w:b w:val="false"/>
                <w:i w:val="false"/>
                <w:color w:val="000000"/>
                <w:sz w:val="20"/>
              </w:rPr>
              <w:t>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72"/>
          <w:p>
            <w:pPr>
              <w:spacing w:after="20"/>
              <w:ind w:left="20"/>
              <w:jc w:val="both"/>
            </w:pPr>
            <w:r>
              <w:rPr>
                <w:rFonts w:ascii="Times New Roman"/>
                <w:b w:val="false"/>
                <w:i w:val="false"/>
                <w:color w:val="000000"/>
                <w:sz w:val="20"/>
              </w:rPr>
              <w:t>
25 тамыздан 22 қазанға дейін бір рет</w:t>
            </w:r>
          </w:p>
          <w:bookmarkEnd w:id="72"/>
          <w:p>
            <w:pPr>
              <w:spacing w:after="20"/>
              <w:ind w:left="20"/>
              <w:jc w:val="both"/>
            </w:pPr>
            <w:r>
              <w:rPr>
                <w:rFonts w:ascii="Times New Roman"/>
                <w:b w:val="false"/>
                <w:i w:val="false"/>
                <w:color w:val="000000"/>
                <w:sz w:val="20"/>
              </w:rPr>
              <w:t>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73"/>
          <w:p>
            <w:pPr>
              <w:spacing w:after="20"/>
              <w:ind w:left="20"/>
              <w:jc w:val="both"/>
            </w:pPr>
            <w:r>
              <w:rPr>
                <w:rFonts w:ascii="Times New Roman"/>
                <w:b w:val="false"/>
                <w:i w:val="false"/>
                <w:color w:val="000000"/>
                <w:sz w:val="20"/>
              </w:rPr>
              <w:t>
25 сәуірден</w:t>
            </w:r>
          </w:p>
          <w:bookmarkEnd w:id="73"/>
          <w:p>
            <w:pPr>
              <w:spacing w:after="20"/>
              <w:ind w:left="20"/>
              <w:jc w:val="both"/>
            </w:pPr>
            <w:r>
              <w:rPr>
                <w:rFonts w:ascii="Times New Roman"/>
                <w:b w:val="false"/>
                <w:i w:val="false"/>
                <w:color w:val="000000"/>
                <w:sz w:val="20"/>
              </w:rPr>
              <w:t>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74"/>
          <w:p>
            <w:pPr>
              <w:spacing w:after="20"/>
              <w:ind w:left="20"/>
              <w:jc w:val="both"/>
            </w:pPr>
            <w:r>
              <w:rPr>
                <w:rFonts w:ascii="Times New Roman"/>
                <w:b w:val="false"/>
                <w:i w:val="false"/>
                <w:color w:val="000000"/>
                <w:sz w:val="20"/>
              </w:rPr>
              <w:t>
демалыс</w:t>
            </w:r>
          </w:p>
          <w:bookmarkEnd w:id="74"/>
          <w:p>
            <w:pPr>
              <w:spacing w:after="20"/>
              <w:ind w:left="20"/>
              <w:jc w:val="both"/>
            </w:pPr>
            <w:r>
              <w:rPr>
                <w:rFonts w:ascii="Times New Roman"/>
                <w:b w:val="false"/>
                <w:i w:val="false"/>
                <w:color w:val="000000"/>
                <w:sz w:val="20"/>
              </w:rPr>
              <w:t>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75"/>
          <w:p>
            <w:pPr>
              <w:spacing w:after="20"/>
              <w:ind w:left="20"/>
              <w:jc w:val="both"/>
            </w:pPr>
            <w:r>
              <w:rPr>
                <w:rFonts w:ascii="Times New Roman"/>
                <w:b w:val="false"/>
                <w:i w:val="false"/>
                <w:color w:val="000000"/>
                <w:sz w:val="20"/>
              </w:rPr>
              <w:t>
25 тамыздан</w:t>
            </w:r>
          </w:p>
          <w:bookmarkEnd w:id="75"/>
          <w:p>
            <w:pPr>
              <w:spacing w:after="20"/>
              <w:ind w:left="20"/>
              <w:jc w:val="both"/>
            </w:pPr>
            <w:r>
              <w:rPr>
                <w:rFonts w:ascii="Times New Roman"/>
                <w:b w:val="false"/>
                <w:i w:val="false"/>
                <w:color w:val="000000"/>
                <w:sz w:val="20"/>
              </w:rPr>
              <w:t>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Авангард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76"/>
          <w:p>
            <w:pPr>
              <w:spacing w:after="20"/>
              <w:ind w:left="20"/>
              <w:jc w:val="both"/>
            </w:pPr>
            <w:r>
              <w:rPr>
                <w:rFonts w:ascii="Times New Roman"/>
                <w:b w:val="false"/>
                <w:i w:val="false"/>
                <w:color w:val="000000"/>
                <w:sz w:val="20"/>
              </w:rPr>
              <w:t>
25 сәуірден</w:t>
            </w:r>
          </w:p>
          <w:bookmarkEnd w:id="76"/>
          <w:p>
            <w:pPr>
              <w:spacing w:after="20"/>
              <w:ind w:left="20"/>
              <w:jc w:val="both"/>
            </w:pPr>
            <w:r>
              <w:rPr>
                <w:rFonts w:ascii="Times New Roman"/>
                <w:b w:val="false"/>
                <w:i w:val="false"/>
                <w:color w:val="000000"/>
                <w:sz w:val="20"/>
              </w:rPr>
              <w:t>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77"/>
          <w:p>
            <w:pPr>
              <w:spacing w:after="20"/>
              <w:ind w:left="20"/>
              <w:jc w:val="both"/>
            </w:pPr>
            <w:r>
              <w:rPr>
                <w:rFonts w:ascii="Times New Roman"/>
                <w:b w:val="false"/>
                <w:i w:val="false"/>
                <w:color w:val="000000"/>
                <w:sz w:val="20"/>
              </w:rPr>
              <w:t>
25 тамыздан</w:t>
            </w:r>
          </w:p>
          <w:bookmarkEnd w:id="77"/>
          <w:p>
            <w:pPr>
              <w:spacing w:after="20"/>
              <w:ind w:left="20"/>
              <w:jc w:val="both"/>
            </w:pPr>
            <w:r>
              <w:rPr>
                <w:rFonts w:ascii="Times New Roman"/>
                <w:b w:val="false"/>
                <w:i w:val="false"/>
                <w:color w:val="000000"/>
                <w:sz w:val="20"/>
              </w:rPr>
              <w:t>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Бастомар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78"/>
          <w:p>
            <w:pPr>
              <w:spacing w:after="20"/>
              <w:ind w:left="20"/>
              <w:jc w:val="both"/>
            </w:pPr>
            <w:r>
              <w:rPr>
                <w:rFonts w:ascii="Times New Roman"/>
                <w:b w:val="false"/>
                <w:i w:val="false"/>
                <w:color w:val="000000"/>
                <w:sz w:val="20"/>
              </w:rPr>
              <w:t>
25 сәуірден</w:t>
            </w:r>
          </w:p>
          <w:bookmarkEnd w:id="78"/>
          <w:p>
            <w:pPr>
              <w:spacing w:after="20"/>
              <w:ind w:left="20"/>
              <w:jc w:val="both"/>
            </w:pPr>
            <w:r>
              <w:rPr>
                <w:rFonts w:ascii="Times New Roman"/>
                <w:b w:val="false"/>
                <w:i w:val="false"/>
                <w:color w:val="000000"/>
                <w:sz w:val="20"/>
              </w:rPr>
              <w:t>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79"/>
          <w:p>
            <w:pPr>
              <w:spacing w:after="20"/>
              <w:ind w:left="20"/>
              <w:jc w:val="both"/>
            </w:pPr>
            <w:r>
              <w:rPr>
                <w:rFonts w:ascii="Times New Roman"/>
                <w:b w:val="false"/>
                <w:i w:val="false"/>
                <w:color w:val="000000"/>
                <w:sz w:val="20"/>
              </w:rPr>
              <w:t>
демалыс</w:t>
            </w:r>
          </w:p>
          <w:bookmarkEnd w:id="79"/>
          <w:p>
            <w:pPr>
              <w:spacing w:after="20"/>
              <w:ind w:left="20"/>
              <w:jc w:val="both"/>
            </w:pPr>
            <w:r>
              <w:rPr>
                <w:rFonts w:ascii="Times New Roman"/>
                <w:b w:val="false"/>
                <w:i w:val="false"/>
                <w:color w:val="000000"/>
                <w:sz w:val="20"/>
              </w:rPr>
              <w:t>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80"/>
          <w:p>
            <w:pPr>
              <w:spacing w:after="20"/>
              <w:ind w:left="20"/>
              <w:jc w:val="both"/>
            </w:pPr>
            <w:r>
              <w:rPr>
                <w:rFonts w:ascii="Times New Roman"/>
                <w:b w:val="false"/>
                <w:i w:val="false"/>
                <w:color w:val="000000"/>
                <w:sz w:val="20"/>
              </w:rPr>
              <w:t>
25 тамыздан</w:t>
            </w:r>
          </w:p>
          <w:bookmarkEnd w:id="80"/>
          <w:p>
            <w:pPr>
              <w:spacing w:after="20"/>
              <w:ind w:left="20"/>
              <w:jc w:val="both"/>
            </w:pPr>
            <w:r>
              <w:rPr>
                <w:rFonts w:ascii="Times New Roman"/>
                <w:b w:val="false"/>
                <w:i w:val="false"/>
                <w:color w:val="000000"/>
                <w:sz w:val="20"/>
              </w:rPr>
              <w:t>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Возвышен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81"/>
          <w:p>
            <w:pPr>
              <w:spacing w:after="20"/>
              <w:ind w:left="20"/>
              <w:jc w:val="both"/>
            </w:pPr>
            <w:r>
              <w:rPr>
                <w:rFonts w:ascii="Times New Roman"/>
                <w:b w:val="false"/>
                <w:i w:val="false"/>
                <w:color w:val="000000"/>
                <w:sz w:val="20"/>
              </w:rPr>
              <w:t>
25 сәуірден</w:t>
            </w:r>
          </w:p>
          <w:bookmarkEnd w:id="81"/>
          <w:p>
            <w:pPr>
              <w:spacing w:after="20"/>
              <w:ind w:left="20"/>
              <w:jc w:val="both"/>
            </w:pPr>
            <w:r>
              <w:rPr>
                <w:rFonts w:ascii="Times New Roman"/>
                <w:b w:val="false"/>
                <w:i w:val="false"/>
                <w:color w:val="000000"/>
                <w:sz w:val="20"/>
              </w:rPr>
              <w:t>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82"/>
          <w:p>
            <w:pPr>
              <w:spacing w:after="20"/>
              <w:ind w:left="20"/>
              <w:jc w:val="both"/>
            </w:pPr>
            <w:r>
              <w:rPr>
                <w:rFonts w:ascii="Times New Roman"/>
                <w:b w:val="false"/>
                <w:i w:val="false"/>
                <w:color w:val="000000"/>
                <w:sz w:val="20"/>
              </w:rPr>
              <w:t>
демалыс</w:t>
            </w:r>
          </w:p>
          <w:bookmarkEnd w:id="82"/>
          <w:p>
            <w:pPr>
              <w:spacing w:after="20"/>
              <w:ind w:left="20"/>
              <w:jc w:val="both"/>
            </w:pPr>
            <w:r>
              <w:rPr>
                <w:rFonts w:ascii="Times New Roman"/>
                <w:b w:val="false"/>
                <w:i w:val="false"/>
                <w:color w:val="000000"/>
                <w:sz w:val="20"/>
              </w:rPr>
              <w:t>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83"/>
          <w:p>
            <w:pPr>
              <w:spacing w:after="20"/>
              <w:ind w:left="20"/>
              <w:jc w:val="both"/>
            </w:pPr>
            <w:r>
              <w:rPr>
                <w:rFonts w:ascii="Times New Roman"/>
                <w:b w:val="false"/>
                <w:i w:val="false"/>
                <w:color w:val="000000"/>
                <w:sz w:val="20"/>
              </w:rPr>
              <w:t>
25 тамыздан</w:t>
            </w:r>
          </w:p>
          <w:bookmarkEnd w:id="83"/>
          <w:p>
            <w:pPr>
              <w:spacing w:after="20"/>
              <w:ind w:left="20"/>
              <w:jc w:val="both"/>
            </w:pPr>
            <w:r>
              <w:rPr>
                <w:rFonts w:ascii="Times New Roman"/>
                <w:b w:val="false"/>
                <w:i w:val="false"/>
                <w:color w:val="000000"/>
                <w:sz w:val="20"/>
              </w:rPr>
              <w:t>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Қарақоға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84"/>
          <w:p>
            <w:pPr>
              <w:spacing w:after="20"/>
              <w:ind w:left="20"/>
              <w:jc w:val="both"/>
            </w:pPr>
            <w:r>
              <w:rPr>
                <w:rFonts w:ascii="Times New Roman"/>
                <w:b w:val="false"/>
                <w:i w:val="false"/>
                <w:color w:val="000000"/>
                <w:sz w:val="20"/>
              </w:rPr>
              <w:t>
25 сәуірден</w:t>
            </w:r>
          </w:p>
          <w:bookmarkEnd w:id="84"/>
          <w:p>
            <w:pPr>
              <w:spacing w:after="20"/>
              <w:ind w:left="20"/>
              <w:jc w:val="both"/>
            </w:pPr>
            <w:r>
              <w:rPr>
                <w:rFonts w:ascii="Times New Roman"/>
                <w:b w:val="false"/>
                <w:i w:val="false"/>
                <w:color w:val="000000"/>
                <w:sz w:val="20"/>
              </w:rPr>
              <w:t>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85"/>
          <w:p>
            <w:pPr>
              <w:spacing w:after="20"/>
              <w:ind w:left="20"/>
              <w:jc w:val="both"/>
            </w:pPr>
            <w:r>
              <w:rPr>
                <w:rFonts w:ascii="Times New Roman"/>
                <w:b w:val="false"/>
                <w:i w:val="false"/>
                <w:color w:val="000000"/>
                <w:sz w:val="20"/>
              </w:rPr>
              <w:t>
демалыс</w:t>
            </w:r>
          </w:p>
          <w:bookmarkEnd w:id="85"/>
          <w:p>
            <w:pPr>
              <w:spacing w:after="20"/>
              <w:ind w:left="20"/>
              <w:jc w:val="both"/>
            </w:pPr>
            <w:r>
              <w:rPr>
                <w:rFonts w:ascii="Times New Roman"/>
                <w:b w:val="false"/>
                <w:i w:val="false"/>
                <w:color w:val="000000"/>
                <w:sz w:val="20"/>
              </w:rPr>
              <w:t>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86"/>
          <w:p>
            <w:pPr>
              <w:spacing w:after="20"/>
              <w:ind w:left="20"/>
              <w:jc w:val="both"/>
            </w:pPr>
            <w:r>
              <w:rPr>
                <w:rFonts w:ascii="Times New Roman"/>
                <w:b w:val="false"/>
                <w:i w:val="false"/>
                <w:color w:val="000000"/>
                <w:sz w:val="20"/>
              </w:rPr>
              <w:t>
25 тамыздан</w:t>
            </w:r>
          </w:p>
          <w:bookmarkEnd w:id="86"/>
          <w:p>
            <w:pPr>
              <w:spacing w:after="20"/>
              <w:ind w:left="20"/>
              <w:jc w:val="both"/>
            </w:pPr>
            <w:r>
              <w:rPr>
                <w:rFonts w:ascii="Times New Roman"/>
                <w:b w:val="false"/>
                <w:i w:val="false"/>
                <w:color w:val="000000"/>
                <w:sz w:val="20"/>
              </w:rPr>
              <w:t>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Конюхов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87"/>
          <w:p>
            <w:pPr>
              <w:spacing w:after="20"/>
              <w:ind w:left="20"/>
              <w:jc w:val="both"/>
            </w:pPr>
            <w:r>
              <w:rPr>
                <w:rFonts w:ascii="Times New Roman"/>
                <w:b w:val="false"/>
                <w:i w:val="false"/>
                <w:color w:val="000000"/>
                <w:sz w:val="20"/>
              </w:rPr>
              <w:t>
25 сәуірден</w:t>
            </w:r>
          </w:p>
          <w:bookmarkEnd w:id="87"/>
          <w:p>
            <w:pPr>
              <w:spacing w:after="20"/>
              <w:ind w:left="20"/>
              <w:jc w:val="both"/>
            </w:pPr>
            <w:r>
              <w:rPr>
                <w:rFonts w:ascii="Times New Roman"/>
                <w:b w:val="false"/>
                <w:i w:val="false"/>
                <w:color w:val="000000"/>
                <w:sz w:val="20"/>
              </w:rPr>
              <w:t>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88"/>
          <w:p>
            <w:pPr>
              <w:spacing w:after="20"/>
              <w:ind w:left="20"/>
              <w:jc w:val="both"/>
            </w:pPr>
            <w:r>
              <w:rPr>
                <w:rFonts w:ascii="Times New Roman"/>
                <w:b w:val="false"/>
                <w:i w:val="false"/>
                <w:color w:val="000000"/>
                <w:sz w:val="20"/>
              </w:rPr>
              <w:t>
демалыс</w:t>
            </w:r>
          </w:p>
          <w:bookmarkEnd w:id="88"/>
          <w:p>
            <w:pPr>
              <w:spacing w:after="20"/>
              <w:ind w:left="20"/>
              <w:jc w:val="both"/>
            </w:pPr>
            <w:r>
              <w:rPr>
                <w:rFonts w:ascii="Times New Roman"/>
                <w:b w:val="false"/>
                <w:i w:val="false"/>
                <w:color w:val="000000"/>
                <w:sz w:val="20"/>
              </w:rPr>
              <w:t>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89"/>
          <w:p>
            <w:pPr>
              <w:spacing w:after="20"/>
              <w:ind w:left="20"/>
              <w:jc w:val="both"/>
            </w:pPr>
            <w:r>
              <w:rPr>
                <w:rFonts w:ascii="Times New Roman"/>
                <w:b w:val="false"/>
                <w:i w:val="false"/>
                <w:color w:val="000000"/>
                <w:sz w:val="20"/>
              </w:rPr>
              <w:t>
25 тамыздан</w:t>
            </w:r>
          </w:p>
          <w:bookmarkEnd w:id="89"/>
          <w:p>
            <w:pPr>
              <w:spacing w:after="20"/>
              <w:ind w:left="20"/>
              <w:jc w:val="both"/>
            </w:pPr>
            <w:r>
              <w:rPr>
                <w:rFonts w:ascii="Times New Roman"/>
                <w:b w:val="false"/>
                <w:i w:val="false"/>
                <w:color w:val="000000"/>
                <w:sz w:val="20"/>
              </w:rPr>
              <w:t>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Лебяжье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90"/>
          <w:p>
            <w:pPr>
              <w:spacing w:after="20"/>
              <w:ind w:left="20"/>
              <w:jc w:val="both"/>
            </w:pPr>
            <w:r>
              <w:rPr>
                <w:rFonts w:ascii="Times New Roman"/>
                <w:b w:val="false"/>
                <w:i w:val="false"/>
                <w:color w:val="000000"/>
                <w:sz w:val="20"/>
              </w:rPr>
              <w:t>
25 сәуірден</w:t>
            </w:r>
          </w:p>
          <w:bookmarkEnd w:id="90"/>
          <w:p>
            <w:pPr>
              <w:spacing w:after="20"/>
              <w:ind w:left="20"/>
              <w:jc w:val="both"/>
            </w:pPr>
            <w:r>
              <w:rPr>
                <w:rFonts w:ascii="Times New Roman"/>
                <w:b w:val="false"/>
                <w:i w:val="false"/>
                <w:color w:val="000000"/>
                <w:sz w:val="20"/>
              </w:rPr>
              <w:t>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91"/>
          <w:p>
            <w:pPr>
              <w:spacing w:after="20"/>
              <w:ind w:left="20"/>
              <w:jc w:val="both"/>
            </w:pPr>
            <w:r>
              <w:rPr>
                <w:rFonts w:ascii="Times New Roman"/>
                <w:b w:val="false"/>
                <w:i w:val="false"/>
                <w:color w:val="000000"/>
                <w:sz w:val="20"/>
              </w:rPr>
              <w:t>
демалыс</w:t>
            </w:r>
          </w:p>
          <w:bookmarkEnd w:id="91"/>
          <w:p>
            <w:pPr>
              <w:spacing w:after="20"/>
              <w:ind w:left="20"/>
              <w:jc w:val="both"/>
            </w:pPr>
            <w:r>
              <w:rPr>
                <w:rFonts w:ascii="Times New Roman"/>
                <w:b w:val="false"/>
                <w:i w:val="false"/>
                <w:color w:val="000000"/>
                <w:sz w:val="20"/>
              </w:rPr>
              <w:t>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92"/>
          <w:p>
            <w:pPr>
              <w:spacing w:after="20"/>
              <w:ind w:left="20"/>
              <w:jc w:val="both"/>
            </w:pPr>
            <w:r>
              <w:rPr>
                <w:rFonts w:ascii="Times New Roman"/>
                <w:b w:val="false"/>
                <w:i w:val="false"/>
                <w:color w:val="000000"/>
                <w:sz w:val="20"/>
              </w:rPr>
              <w:t>
25 тамыздан</w:t>
            </w:r>
          </w:p>
          <w:bookmarkEnd w:id="92"/>
          <w:p>
            <w:pPr>
              <w:spacing w:after="20"/>
              <w:ind w:left="20"/>
              <w:jc w:val="both"/>
            </w:pPr>
            <w:r>
              <w:rPr>
                <w:rFonts w:ascii="Times New Roman"/>
                <w:b w:val="false"/>
                <w:i w:val="false"/>
                <w:color w:val="000000"/>
                <w:sz w:val="20"/>
              </w:rPr>
              <w:t>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93"/>
          <w:p>
            <w:pPr>
              <w:spacing w:after="20"/>
              <w:ind w:left="20"/>
              <w:jc w:val="both"/>
            </w:pPr>
            <w:r>
              <w:rPr>
                <w:rFonts w:ascii="Times New Roman"/>
                <w:b w:val="false"/>
                <w:i w:val="false"/>
                <w:color w:val="000000"/>
                <w:sz w:val="20"/>
              </w:rPr>
              <w:t>
25 сәуірден</w:t>
            </w:r>
          </w:p>
          <w:bookmarkEnd w:id="93"/>
          <w:p>
            <w:pPr>
              <w:spacing w:after="20"/>
              <w:ind w:left="20"/>
              <w:jc w:val="both"/>
            </w:pPr>
            <w:r>
              <w:rPr>
                <w:rFonts w:ascii="Times New Roman"/>
                <w:b w:val="false"/>
                <w:i w:val="false"/>
                <w:color w:val="000000"/>
                <w:sz w:val="20"/>
              </w:rPr>
              <w:t>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94"/>
          <w:p>
            <w:pPr>
              <w:spacing w:after="20"/>
              <w:ind w:left="20"/>
              <w:jc w:val="both"/>
            </w:pPr>
            <w:r>
              <w:rPr>
                <w:rFonts w:ascii="Times New Roman"/>
                <w:b w:val="false"/>
                <w:i w:val="false"/>
                <w:color w:val="000000"/>
                <w:sz w:val="20"/>
              </w:rPr>
              <w:t>
демалыс</w:t>
            </w:r>
          </w:p>
          <w:bookmarkEnd w:id="94"/>
          <w:p>
            <w:pPr>
              <w:spacing w:after="20"/>
              <w:ind w:left="20"/>
              <w:jc w:val="both"/>
            </w:pPr>
            <w:r>
              <w:rPr>
                <w:rFonts w:ascii="Times New Roman"/>
                <w:b w:val="false"/>
                <w:i w:val="false"/>
                <w:color w:val="000000"/>
                <w:sz w:val="20"/>
              </w:rPr>
              <w:t>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95"/>
          <w:p>
            <w:pPr>
              <w:spacing w:after="20"/>
              <w:ind w:left="20"/>
              <w:jc w:val="both"/>
            </w:pPr>
            <w:r>
              <w:rPr>
                <w:rFonts w:ascii="Times New Roman"/>
                <w:b w:val="false"/>
                <w:i w:val="false"/>
                <w:color w:val="000000"/>
                <w:sz w:val="20"/>
              </w:rPr>
              <w:t>
25 тамыздан</w:t>
            </w:r>
          </w:p>
          <w:bookmarkEnd w:id="95"/>
          <w:p>
            <w:pPr>
              <w:spacing w:after="20"/>
              <w:ind w:left="20"/>
              <w:jc w:val="both"/>
            </w:pPr>
            <w:r>
              <w:rPr>
                <w:rFonts w:ascii="Times New Roman"/>
                <w:b w:val="false"/>
                <w:i w:val="false"/>
                <w:color w:val="000000"/>
                <w:sz w:val="20"/>
              </w:rPr>
              <w:t>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Молодогвардейское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96"/>
          <w:p>
            <w:pPr>
              <w:spacing w:after="20"/>
              <w:ind w:left="20"/>
              <w:jc w:val="both"/>
            </w:pPr>
            <w:r>
              <w:rPr>
                <w:rFonts w:ascii="Times New Roman"/>
                <w:b w:val="false"/>
                <w:i w:val="false"/>
                <w:color w:val="000000"/>
                <w:sz w:val="20"/>
              </w:rPr>
              <w:t>
25 сәуірден</w:t>
            </w:r>
          </w:p>
          <w:bookmarkEnd w:id="96"/>
          <w:p>
            <w:pPr>
              <w:spacing w:after="20"/>
              <w:ind w:left="20"/>
              <w:jc w:val="both"/>
            </w:pPr>
            <w:r>
              <w:rPr>
                <w:rFonts w:ascii="Times New Roman"/>
                <w:b w:val="false"/>
                <w:i w:val="false"/>
                <w:color w:val="000000"/>
                <w:sz w:val="20"/>
              </w:rPr>
              <w:t>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97"/>
          <w:p>
            <w:pPr>
              <w:spacing w:after="20"/>
              <w:ind w:left="20"/>
              <w:jc w:val="both"/>
            </w:pPr>
            <w:r>
              <w:rPr>
                <w:rFonts w:ascii="Times New Roman"/>
                <w:b w:val="false"/>
                <w:i w:val="false"/>
                <w:color w:val="000000"/>
                <w:sz w:val="20"/>
              </w:rPr>
              <w:t>
демалыс</w:t>
            </w:r>
          </w:p>
          <w:bookmarkEnd w:id="97"/>
          <w:p>
            <w:pPr>
              <w:spacing w:after="20"/>
              <w:ind w:left="20"/>
              <w:jc w:val="both"/>
            </w:pPr>
            <w:r>
              <w:rPr>
                <w:rFonts w:ascii="Times New Roman"/>
                <w:b w:val="false"/>
                <w:i w:val="false"/>
                <w:color w:val="000000"/>
                <w:sz w:val="20"/>
              </w:rPr>
              <w:t>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98"/>
          <w:p>
            <w:pPr>
              <w:spacing w:after="20"/>
              <w:ind w:left="20"/>
              <w:jc w:val="both"/>
            </w:pPr>
            <w:r>
              <w:rPr>
                <w:rFonts w:ascii="Times New Roman"/>
                <w:b w:val="false"/>
                <w:i w:val="false"/>
                <w:color w:val="000000"/>
                <w:sz w:val="20"/>
              </w:rPr>
              <w:t>
25 тамыздан</w:t>
            </w:r>
          </w:p>
          <w:bookmarkEnd w:id="98"/>
          <w:p>
            <w:pPr>
              <w:spacing w:after="20"/>
              <w:ind w:left="20"/>
              <w:jc w:val="both"/>
            </w:pPr>
            <w:r>
              <w:rPr>
                <w:rFonts w:ascii="Times New Roman"/>
                <w:b w:val="false"/>
                <w:i w:val="false"/>
                <w:color w:val="000000"/>
                <w:sz w:val="20"/>
              </w:rPr>
              <w:t>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Ноғайбай би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99"/>
          <w:p>
            <w:pPr>
              <w:spacing w:after="20"/>
              <w:ind w:left="20"/>
              <w:jc w:val="both"/>
            </w:pPr>
            <w:r>
              <w:rPr>
                <w:rFonts w:ascii="Times New Roman"/>
                <w:b w:val="false"/>
                <w:i w:val="false"/>
                <w:color w:val="000000"/>
                <w:sz w:val="20"/>
              </w:rPr>
              <w:t>
25 сәуірден</w:t>
            </w:r>
          </w:p>
          <w:bookmarkEnd w:id="99"/>
          <w:p>
            <w:pPr>
              <w:spacing w:after="20"/>
              <w:ind w:left="20"/>
              <w:jc w:val="both"/>
            </w:pPr>
            <w:r>
              <w:rPr>
                <w:rFonts w:ascii="Times New Roman"/>
                <w:b w:val="false"/>
                <w:i w:val="false"/>
                <w:color w:val="000000"/>
                <w:sz w:val="20"/>
              </w:rPr>
              <w:t>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00"/>
          <w:p>
            <w:pPr>
              <w:spacing w:after="20"/>
              <w:ind w:left="20"/>
              <w:jc w:val="both"/>
            </w:pPr>
            <w:r>
              <w:rPr>
                <w:rFonts w:ascii="Times New Roman"/>
                <w:b w:val="false"/>
                <w:i w:val="false"/>
                <w:color w:val="000000"/>
                <w:sz w:val="20"/>
              </w:rPr>
              <w:t>
демалыс</w:t>
            </w:r>
          </w:p>
          <w:bookmarkEnd w:id="100"/>
          <w:p>
            <w:pPr>
              <w:spacing w:after="20"/>
              <w:ind w:left="20"/>
              <w:jc w:val="both"/>
            </w:pPr>
            <w:r>
              <w:rPr>
                <w:rFonts w:ascii="Times New Roman"/>
                <w:b w:val="false"/>
                <w:i w:val="false"/>
                <w:color w:val="000000"/>
                <w:sz w:val="20"/>
              </w:rPr>
              <w:t>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01"/>
          <w:p>
            <w:pPr>
              <w:spacing w:after="20"/>
              <w:ind w:left="20"/>
              <w:jc w:val="both"/>
            </w:pPr>
            <w:r>
              <w:rPr>
                <w:rFonts w:ascii="Times New Roman"/>
                <w:b w:val="false"/>
                <w:i w:val="false"/>
                <w:color w:val="000000"/>
                <w:sz w:val="20"/>
              </w:rPr>
              <w:t>
25 тамыздан</w:t>
            </w:r>
          </w:p>
          <w:bookmarkEnd w:id="101"/>
          <w:p>
            <w:pPr>
              <w:spacing w:after="20"/>
              <w:ind w:left="20"/>
              <w:jc w:val="both"/>
            </w:pPr>
            <w:r>
              <w:rPr>
                <w:rFonts w:ascii="Times New Roman"/>
                <w:b w:val="false"/>
                <w:i w:val="false"/>
                <w:color w:val="000000"/>
                <w:sz w:val="20"/>
              </w:rPr>
              <w:t>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02"/>
          <w:p>
            <w:pPr>
              <w:spacing w:after="20"/>
              <w:ind w:left="20"/>
              <w:jc w:val="both"/>
            </w:pPr>
            <w:r>
              <w:rPr>
                <w:rFonts w:ascii="Times New Roman"/>
                <w:b w:val="false"/>
                <w:i w:val="false"/>
                <w:color w:val="000000"/>
                <w:sz w:val="20"/>
              </w:rPr>
              <w:t>
25 сәуірден</w:t>
            </w:r>
          </w:p>
          <w:bookmarkEnd w:id="102"/>
          <w:p>
            <w:pPr>
              <w:spacing w:after="20"/>
              <w:ind w:left="20"/>
              <w:jc w:val="both"/>
            </w:pPr>
            <w:r>
              <w:rPr>
                <w:rFonts w:ascii="Times New Roman"/>
                <w:b w:val="false"/>
                <w:i w:val="false"/>
                <w:color w:val="000000"/>
                <w:sz w:val="20"/>
              </w:rPr>
              <w:t>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03"/>
          <w:p>
            <w:pPr>
              <w:spacing w:after="20"/>
              <w:ind w:left="20"/>
              <w:jc w:val="both"/>
            </w:pPr>
            <w:r>
              <w:rPr>
                <w:rFonts w:ascii="Times New Roman"/>
                <w:b w:val="false"/>
                <w:i w:val="false"/>
                <w:color w:val="000000"/>
                <w:sz w:val="20"/>
              </w:rPr>
              <w:t>
демалыс</w:t>
            </w:r>
          </w:p>
          <w:bookmarkEnd w:id="103"/>
          <w:p>
            <w:pPr>
              <w:spacing w:after="20"/>
              <w:ind w:left="20"/>
              <w:jc w:val="both"/>
            </w:pPr>
            <w:r>
              <w:rPr>
                <w:rFonts w:ascii="Times New Roman"/>
                <w:b w:val="false"/>
                <w:i w:val="false"/>
                <w:color w:val="000000"/>
                <w:sz w:val="20"/>
              </w:rPr>
              <w:t>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04"/>
          <w:p>
            <w:pPr>
              <w:spacing w:after="20"/>
              <w:ind w:left="20"/>
              <w:jc w:val="both"/>
            </w:pPr>
            <w:r>
              <w:rPr>
                <w:rFonts w:ascii="Times New Roman"/>
                <w:b w:val="false"/>
                <w:i w:val="false"/>
                <w:color w:val="000000"/>
                <w:sz w:val="20"/>
              </w:rPr>
              <w:t>
25 тамыздан</w:t>
            </w:r>
          </w:p>
          <w:bookmarkEnd w:id="104"/>
          <w:p>
            <w:pPr>
              <w:spacing w:after="20"/>
              <w:ind w:left="20"/>
              <w:jc w:val="both"/>
            </w:pPr>
            <w:r>
              <w:rPr>
                <w:rFonts w:ascii="Times New Roman"/>
                <w:b w:val="false"/>
                <w:i w:val="false"/>
                <w:color w:val="000000"/>
                <w:sz w:val="20"/>
              </w:rPr>
              <w:t>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Полудин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05"/>
          <w:p>
            <w:pPr>
              <w:spacing w:after="20"/>
              <w:ind w:left="20"/>
              <w:jc w:val="both"/>
            </w:pPr>
            <w:r>
              <w:rPr>
                <w:rFonts w:ascii="Times New Roman"/>
                <w:b w:val="false"/>
                <w:i w:val="false"/>
                <w:color w:val="000000"/>
                <w:sz w:val="20"/>
              </w:rPr>
              <w:t>
25 сәуірден</w:t>
            </w:r>
          </w:p>
          <w:bookmarkEnd w:id="105"/>
          <w:p>
            <w:pPr>
              <w:spacing w:after="20"/>
              <w:ind w:left="20"/>
              <w:jc w:val="both"/>
            </w:pPr>
            <w:r>
              <w:rPr>
                <w:rFonts w:ascii="Times New Roman"/>
                <w:b w:val="false"/>
                <w:i w:val="false"/>
                <w:color w:val="000000"/>
                <w:sz w:val="20"/>
              </w:rPr>
              <w:t>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06"/>
          <w:p>
            <w:pPr>
              <w:spacing w:after="20"/>
              <w:ind w:left="20"/>
              <w:jc w:val="both"/>
            </w:pPr>
            <w:r>
              <w:rPr>
                <w:rFonts w:ascii="Times New Roman"/>
                <w:b w:val="false"/>
                <w:i w:val="false"/>
                <w:color w:val="000000"/>
                <w:sz w:val="20"/>
              </w:rPr>
              <w:t>
демалыс</w:t>
            </w:r>
          </w:p>
          <w:bookmarkEnd w:id="106"/>
          <w:p>
            <w:pPr>
              <w:spacing w:after="20"/>
              <w:ind w:left="20"/>
              <w:jc w:val="both"/>
            </w:pPr>
            <w:r>
              <w:rPr>
                <w:rFonts w:ascii="Times New Roman"/>
                <w:b w:val="false"/>
                <w:i w:val="false"/>
                <w:color w:val="000000"/>
                <w:sz w:val="20"/>
              </w:rPr>
              <w:t>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07"/>
          <w:p>
            <w:pPr>
              <w:spacing w:after="20"/>
              <w:ind w:left="20"/>
              <w:jc w:val="both"/>
            </w:pPr>
            <w:r>
              <w:rPr>
                <w:rFonts w:ascii="Times New Roman"/>
                <w:b w:val="false"/>
                <w:i w:val="false"/>
                <w:color w:val="000000"/>
                <w:sz w:val="20"/>
              </w:rPr>
              <w:t>
25 тамыздан</w:t>
            </w:r>
          </w:p>
          <w:bookmarkEnd w:id="107"/>
          <w:p>
            <w:pPr>
              <w:spacing w:after="20"/>
              <w:ind w:left="20"/>
              <w:jc w:val="both"/>
            </w:pPr>
            <w:r>
              <w:rPr>
                <w:rFonts w:ascii="Times New Roman"/>
                <w:b w:val="false"/>
                <w:i w:val="false"/>
                <w:color w:val="000000"/>
                <w:sz w:val="20"/>
              </w:rPr>
              <w:t>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Дән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08"/>
          <w:p>
            <w:pPr>
              <w:spacing w:after="20"/>
              <w:ind w:left="20"/>
              <w:jc w:val="both"/>
            </w:pPr>
            <w:r>
              <w:rPr>
                <w:rFonts w:ascii="Times New Roman"/>
                <w:b w:val="false"/>
                <w:i w:val="false"/>
                <w:color w:val="000000"/>
                <w:sz w:val="20"/>
              </w:rPr>
              <w:t>
25 сәуірден</w:t>
            </w:r>
          </w:p>
          <w:bookmarkEnd w:id="108"/>
          <w:p>
            <w:pPr>
              <w:spacing w:after="20"/>
              <w:ind w:left="20"/>
              <w:jc w:val="both"/>
            </w:pPr>
            <w:r>
              <w:rPr>
                <w:rFonts w:ascii="Times New Roman"/>
                <w:b w:val="false"/>
                <w:i w:val="false"/>
                <w:color w:val="000000"/>
                <w:sz w:val="20"/>
              </w:rPr>
              <w:t>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09"/>
          <w:p>
            <w:pPr>
              <w:spacing w:after="20"/>
              <w:ind w:left="20"/>
              <w:jc w:val="both"/>
            </w:pPr>
            <w:r>
              <w:rPr>
                <w:rFonts w:ascii="Times New Roman"/>
                <w:b w:val="false"/>
                <w:i w:val="false"/>
                <w:color w:val="000000"/>
                <w:sz w:val="20"/>
              </w:rPr>
              <w:t>
демалыс</w:t>
            </w:r>
          </w:p>
          <w:bookmarkEnd w:id="109"/>
          <w:p>
            <w:pPr>
              <w:spacing w:after="20"/>
              <w:ind w:left="20"/>
              <w:jc w:val="both"/>
            </w:pPr>
            <w:r>
              <w:rPr>
                <w:rFonts w:ascii="Times New Roman"/>
                <w:b w:val="false"/>
                <w:i w:val="false"/>
                <w:color w:val="000000"/>
                <w:sz w:val="20"/>
              </w:rPr>
              <w:t>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10"/>
          <w:p>
            <w:pPr>
              <w:spacing w:after="20"/>
              <w:ind w:left="20"/>
              <w:jc w:val="both"/>
            </w:pPr>
            <w:r>
              <w:rPr>
                <w:rFonts w:ascii="Times New Roman"/>
                <w:b w:val="false"/>
                <w:i w:val="false"/>
                <w:color w:val="000000"/>
                <w:sz w:val="20"/>
              </w:rPr>
              <w:t>
25 тамыздан</w:t>
            </w:r>
          </w:p>
          <w:bookmarkEnd w:id="110"/>
          <w:p>
            <w:pPr>
              <w:spacing w:after="20"/>
              <w:ind w:left="20"/>
              <w:jc w:val="both"/>
            </w:pPr>
            <w:r>
              <w:rPr>
                <w:rFonts w:ascii="Times New Roman"/>
                <w:b w:val="false"/>
                <w:i w:val="false"/>
                <w:color w:val="000000"/>
                <w:sz w:val="20"/>
              </w:rPr>
              <w:t>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11"/>
          <w:p>
            <w:pPr>
              <w:spacing w:after="20"/>
              <w:ind w:left="20"/>
              <w:jc w:val="both"/>
            </w:pPr>
            <w:r>
              <w:rPr>
                <w:rFonts w:ascii="Times New Roman"/>
                <w:b w:val="false"/>
                <w:i w:val="false"/>
                <w:color w:val="000000"/>
                <w:sz w:val="20"/>
              </w:rPr>
              <w:t>
Таман</w:t>
            </w:r>
          </w:p>
          <w:bookmarkEnd w:id="111"/>
          <w:p>
            <w:pPr>
              <w:spacing w:after="20"/>
              <w:ind w:left="20"/>
              <w:jc w:val="both"/>
            </w:pPr>
            <w:r>
              <w:rPr>
                <w:rFonts w:ascii="Times New Roman"/>
                <w:b w:val="false"/>
                <w:i w:val="false"/>
                <w:color w:val="000000"/>
                <w:sz w:val="20"/>
              </w:rPr>
              <w:t>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12"/>
          <w:p>
            <w:pPr>
              <w:spacing w:after="20"/>
              <w:ind w:left="20"/>
              <w:jc w:val="both"/>
            </w:pPr>
            <w:r>
              <w:rPr>
                <w:rFonts w:ascii="Times New Roman"/>
                <w:b w:val="false"/>
                <w:i w:val="false"/>
                <w:color w:val="000000"/>
                <w:sz w:val="20"/>
              </w:rPr>
              <w:t>
25 сәуірден</w:t>
            </w:r>
          </w:p>
          <w:bookmarkEnd w:id="112"/>
          <w:p>
            <w:pPr>
              <w:spacing w:after="20"/>
              <w:ind w:left="20"/>
              <w:jc w:val="both"/>
            </w:pPr>
            <w:r>
              <w:rPr>
                <w:rFonts w:ascii="Times New Roman"/>
                <w:b w:val="false"/>
                <w:i w:val="false"/>
                <w:color w:val="000000"/>
                <w:sz w:val="20"/>
              </w:rPr>
              <w:t>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13"/>
          <w:p>
            <w:pPr>
              <w:spacing w:after="20"/>
              <w:ind w:left="20"/>
              <w:jc w:val="both"/>
            </w:pPr>
            <w:r>
              <w:rPr>
                <w:rFonts w:ascii="Times New Roman"/>
                <w:b w:val="false"/>
                <w:i w:val="false"/>
                <w:color w:val="000000"/>
                <w:sz w:val="20"/>
              </w:rPr>
              <w:t>
демалыс</w:t>
            </w:r>
          </w:p>
          <w:bookmarkEnd w:id="113"/>
          <w:p>
            <w:pPr>
              <w:spacing w:after="20"/>
              <w:ind w:left="20"/>
              <w:jc w:val="both"/>
            </w:pPr>
            <w:r>
              <w:rPr>
                <w:rFonts w:ascii="Times New Roman"/>
                <w:b w:val="false"/>
                <w:i w:val="false"/>
                <w:color w:val="000000"/>
                <w:sz w:val="20"/>
              </w:rPr>
              <w:t>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14"/>
          <w:p>
            <w:pPr>
              <w:spacing w:after="20"/>
              <w:ind w:left="20"/>
              <w:jc w:val="both"/>
            </w:pPr>
            <w:r>
              <w:rPr>
                <w:rFonts w:ascii="Times New Roman"/>
                <w:b w:val="false"/>
                <w:i w:val="false"/>
                <w:color w:val="000000"/>
                <w:sz w:val="20"/>
              </w:rPr>
              <w:t>
25 тамыздан</w:t>
            </w:r>
          </w:p>
          <w:bookmarkEnd w:id="114"/>
          <w:p>
            <w:pPr>
              <w:spacing w:after="20"/>
              <w:ind w:left="20"/>
              <w:jc w:val="both"/>
            </w:pPr>
            <w:r>
              <w:rPr>
                <w:rFonts w:ascii="Times New Roman"/>
                <w:b w:val="false"/>
                <w:i w:val="false"/>
                <w:color w:val="000000"/>
                <w:sz w:val="20"/>
              </w:rPr>
              <w:t>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ату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ату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15"/>
          <w:p>
            <w:pPr>
              <w:spacing w:after="20"/>
              <w:ind w:left="20"/>
              <w:jc w:val="both"/>
            </w:pPr>
            <w:r>
              <w:rPr>
                <w:rFonts w:ascii="Times New Roman"/>
                <w:b w:val="false"/>
                <w:i w:val="false"/>
                <w:color w:val="000000"/>
                <w:sz w:val="20"/>
              </w:rPr>
              <w:t>
демалыс</w:t>
            </w:r>
          </w:p>
          <w:bookmarkEnd w:id="115"/>
          <w:p>
            <w:pPr>
              <w:spacing w:after="20"/>
              <w:ind w:left="20"/>
              <w:jc w:val="both"/>
            </w:pPr>
            <w:r>
              <w:rPr>
                <w:rFonts w:ascii="Times New Roman"/>
                <w:b w:val="false"/>
                <w:i w:val="false"/>
                <w:color w:val="000000"/>
                <w:sz w:val="20"/>
              </w:rPr>
              <w:t>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16"/>
          <w:p>
            <w:pPr>
              <w:spacing w:after="20"/>
              <w:ind w:left="20"/>
              <w:jc w:val="both"/>
            </w:pPr>
            <w:r>
              <w:rPr>
                <w:rFonts w:ascii="Times New Roman"/>
                <w:b w:val="false"/>
                <w:i w:val="false"/>
                <w:color w:val="000000"/>
                <w:sz w:val="20"/>
              </w:rPr>
              <w:t>
25 тамыздан</w:t>
            </w:r>
          </w:p>
          <w:bookmarkEnd w:id="116"/>
          <w:p>
            <w:pPr>
              <w:spacing w:after="20"/>
              <w:ind w:left="20"/>
              <w:jc w:val="both"/>
            </w:pPr>
            <w:r>
              <w:rPr>
                <w:rFonts w:ascii="Times New Roman"/>
                <w:b w:val="false"/>
                <w:i w:val="false"/>
                <w:color w:val="000000"/>
                <w:sz w:val="20"/>
              </w:rPr>
              <w:t>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17"/>
          <w:p>
            <w:pPr>
              <w:spacing w:after="20"/>
              <w:ind w:left="20"/>
              <w:jc w:val="both"/>
            </w:pPr>
            <w:r>
              <w:rPr>
                <w:rFonts w:ascii="Times New Roman"/>
                <w:b w:val="false"/>
                <w:i w:val="false"/>
                <w:color w:val="000000"/>
                <w:sz w:val="20"/>
              </w:rPr>
              <w:t>
Успен</w:t>
            </w:r>
          </w:p>
          <w:bookmarkEnd w:id="117"/>
          <w:p>
            <w:pPr>
              <w:spacing w:after="20"/>
              <w:ind w:left="20"/>
              <w:jc w:val="both"/>
            </w:pPr>
            <w:r>
              <w:rPr>
                <w:rFonts w:ascii="Times New Roman"/>
                <w:b w:val="false"/>
                <w:i w:val="false"/>
                <w:color w:val="000000"/>
                <w:sz w:val="20"/>
              </w:rPr>
              <w:t>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18"/>
          <w:p>
            <w:pPr>
              <w:spacing w:after="20"/>
              <w:ind w:left="20"/>
              <w:jc w:val="both"/>
            </w:pPr>
            <w:r>
              <w:rPr>
                <w:rFonts w:ascii="Times New Roman"/>
                <w:b w:val="false"/>
                <w:i w:val="false"/>
                <w:color w:val="000000"/>
                <w:sz w:val="20"/>
              </w:rPr>
              <w:t>
25 сәуірден</w:t>
            </w:r>
          </w:p>
          <w:bookmarkEnd w:id="118"/>
          <w:p>
            <w:pPr>
              <w:spacing w:after="20"/>
              <w:ind w:left="20"/>
              <w:jc w:val="both"/>
            </w:pPr>
            <w:r>
              <w:rPr>
                <w:rFonts w:ascii="Times New Roman"/>
                <w:b w:val="false"/>
                <w:i w:val="false"/>
                <w:color w:val="000000"/>
                <w:sz w:val="20"/>
              </w:rPr>
              <w:t>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19"/>
          <w:p>
            <w:pPr>
              <w:spacing w:after="20"/>
              <w:ind w:left="20"/>
              <w:jc w:val="both"/>
            </w:pPr>
            <w:r>
              <w:rPr>
                <w:rFonts w:ascii="Times New Roman"/>
                <w:b w:val="false"/>
                <w:i w:val="false"/>
                <w:color w:val="000000"/>
                <w:sz w:val="20"/>
              </w:rPr>
              <w:t>
демалыс</w:t>
            </w:r>
          </w:p>
          <w:bookmarkEnd w:id="119"/>
          <w:p>
            <w:pPr>
              <w:spacing w:after="20"/>
              <w:ind w:left="20"/>
              <w:jc w:val="both"/>
            </w:pPr>
            <w:r>
              <w:rPr>
                <w:rFonts w:ascii="Times New Roman"/>
                <w:b w:val="false"/>
                <w:i w:val="false"/>
                <w:color w:val="000000"/>
                <w:sz w:val="20"/>
              </w:rPr>
              <w:t>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20"/>
          <w:p>
            <w:pPr>
              <w:spacing w:after="20"/>
              <w:ind w:left="20"/>
              <w:jc w:val="both"/>
            </w:pPr>
            <w:r>
              <w:rPr>
                <w:rFonts w:ascii="Times New Roman"/>
                <w:b w:val="false"/>
                <w:i w:val="false"/>
                <w:color w:val="000000"/>
                <w:sz w:val="20"/>
              </w:rPr>
              <w:t>
25 тамыздан</w:t>
            </w:r>
          </w:p>
          <w:bookmarkEnd w:id="120"/>
          <w:p>
            <w:pPr>
              <w:spacing w:after="20"/>
              <w:ind w:left="20"/>
              <w:jc w:val="both"/>
            </w:pPr>
            <w:r>
              <w:rPr>
                <w:rFonts w:ascii="Times New Roman"/>
                <w:b w:val="false"/>
                <w:i w:val="false"/>
                <w:color w:val="000000"/>
                <w:sz w:val="20"/>
              </w:rPr>
              <w:t>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21"/>
          <w:p>
            <w:pPr>
              <w:spacing w:after="20"/>
              <w:ind w:left="20"/>
              <w:jc w:val="both"/>
            </w:pPr>
            <w:r>
              <w:rPr>
                <w:rFonts w:ascii="Times New Roman"/>
                <w:b w:val="false"/>
                <w:i w:val="false"/>
                <w:color w:val="000000"/>
                <w:sz w:val="20"/>
              </w:rPr>
              <w:t>
25 сәуірден</w:t>
            </w:r>
          </w:p>
          <w:bookmarkEnd w:id="121"/>
          <w:p>
            <w:pPr>
              <w:spacing w:after="20"/>
              <w:ind w:left="20"/>
              <w:jc w:val="both"/>
            </w:pPr>
            <w:r>
              <w:rPr>
                <w:rFonts w:ascii="Times New Roman"/>
                <w:b w:val="false"/>
                <w:i w:val="false"/>
                <w:color w:val="000000"/>
                <w:sz w:val="20"/>
              </w:rPr>
              <w:t>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22"/>
          <w:p>
            <w:pPr>
              <w:spacing w:after="20"/>
              <w:ind w:left="20"/>
              <w:jc w:val="both"/>
            </w:pPr>
            <w:r>
              <w:rPr>
                <w:rFonts w:ascii="Times New Roman"/>
                <w:b w:val="false"/>
                <w:i w:val="false"/>
                <w:color w:val="000000"/>
                <w:sz w:val="20"/>
              </w:rPr>
              <w:t>
демалыс</w:t>
            </w:r>
          </w:p>
          <w:bookmarkEnd w:id="122"/>
          <w:p>
            <w:pPr>
              <w:spacing w:after="20"/>
              <w:ind w:left="20"/>
              <w:jc w:val="both"/>
            </w:pPr>
            <w:r>
              <w:rPr>
                <w:rFonts w:ascii="Times New Roman"/>
                <w:b w:val="false"/>
                <w:i w:val="false"/>
                <w:color w:val="000000"/>
                <w:sz w:val="20"/>
              </w:rPr>
              <w:t>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23"/>
          <w:p>
            <w:pPr>
              <w:spacing w:after="20"/>
              <w:ind w:left="20"/>
              <w:jc w:val="both"/>
            </w:pPr>
            <w:r>
              <w:rPr>
                <w:rFonts w:ascii="Times New Roman"/>
                <w:b w:val="false"/>
                <w:i w:val="false"/>
                <w:color w:val="000000"/>
                <w:sz w:val="20"/>
              </w:rPr>
              <w:t>
25 тамыздан</w:t>
            </w:r>
          </w:p>
          <w:bookmarkEnd w:id="123"/>
          <w:p>
            <w:pPr>
              <w:spacing w:after="20"/>
              <w:ind w:left="20"/>
              <w:jc w:val="both"/>
            </w:pPr>
            <w:r>
              <w:rPr>
                <w:rFonts w:ascii="Times New Roman"/>
                <w:b w:val="false"/>
                <w:i w:val="false"/>
                <w:color w:val="000000"/>
                <w:sz w:val="20"/>
              </w:rPr>
              <w:t>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24"/>
          <w:p>
            <w:pPr>
              <w:spacing w:after="20"/>
              <w:ind w:left="20"/>
              <w:jc w:val="both"/>
            </w:pPr>
            <w:r>
              <w:rPr>
                <w:rFonts w:ascii="Times New Roman"/>
                <w:b w:val="false"/>
                <w:i w:val="false"/>
                <w:color w:val="000000"/>
                <w:sz w:val="20"/>
              </w:rPr>
              <w:t>
25 сәуірден</w:t>
            </w:r>
          </w:p>
          <w:bookmarkEnd w:id="124"/>
          <w:p>
            <w:pPr>
              <w:spacing w:after="20"/>
              <w:ind w:left="20"/>
              <w:jc w:val="both"/>
            </w:pPr>
            <w:r>
              <w:rPr>
                <w:rFonts w:ascii="Times New Roman"/>
                <w:b w:val="false"/>
                <w:i w:val="false"/>
                <w:color w:val="000000"/>
                <w:sz w:val="20"/>
              </w:rPr>
              <w:t>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25"/>
          <w:p>
            <w:pPr>
              <w:spacing w:after="20"/>
              <w:ind w:left="20"/>
              <w:jc w:val="both"/>
            </w:pPr>
            <w:r>
              <w:rPr>
                <w:rFonts w:ascii="Times New Roman"/>
                <w:b w:val="false"/>
                <w:i w:val="false"/>
                <w:color w:val="000000"/>
                <w:sz w:val="20"/>
              </w:rPr>
              <w:t>
демалыс</w:t>
            </w:r>
          </w:p>
          <w:bookmarkEnd w:id="125"/>
          <w:p>
            <w:pPr>
              <w:spacing w:after="20"/>
              <w:ind w:left="20"/>
              <w:jc w:val="both"/>
            </w:pPr>
            <w:r>
              <w:rPr>
                <w:rFonts w:ascii="Times New Roman"/>
                <w:b w:val="false"/>
                <w:i w:val="false"/>
                <w:color w:val="000000"/>
                <w:sz w:val="20"/>
              </w:rPr>
              <w:t>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26"/>
          <w:p>
            <w:pPr>
              <w:spacing w:after="20"/>
              <w:ind w:left="20"/>
              <w:jc w:val="both"/>
            </w:pPr>
            <w:r>
              <w:rPr>
                <w:rFonts w:ascii="Times New Roman"/>
                <w:b w:val="false"/>
                <w:i w:val="false"/>
                <w:color w:val="000000"/>
                <w:sz w:val="20"/>
              </w:rPr>
              <w:t>
25 тамыздан</w:t>
            </w:r>
          </w:p>
          <w:bookmarkEnd w:id="126"/>
          <w:p>
            <w:pPr>
              <w:spacing w:after="20"/>
              <w:ind w:left="20"/>
              <w:jc w:val="both"/>
            </w:pPr>
            <w:r>
              <w:rPr>
                <w:rFonts w:ascii="Times New Roman"/>
                <w:b w:val="false"/>
                <w:i w:val="false"/>
                <w:color w:val="000000"/>
                <w:sz w:val="20"/>
              </w:rPr>
              <w:t>
22 қазанға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 отатқызу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 отатқызу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алаңы</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