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7450" w14:textId="0417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"2025-2027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Бәйтерек ауылдық округінің бюджетін бекіту туралы" 2025 жылғы 12 мамырдағы № 27-5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210 367,1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200 916,1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211 706,9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1 339,8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