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5ead" w14:textId="6785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шектеулі нысаналы пайдалану құқығын (жария сервитут)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Петерфельд ауылдық округі әкімінің 2025 жылғы 27 ақпандағы № 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19-бабының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06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2001 жылы "Қазақстан Республикасындағы жергілікті мемлекеттік өзін-өзі басқару" туралы, "Петропавл" жөлілік өндірістік-диспетчерлік станциясы ("Петропавл" ЖӨДС) филиал 2025 жылғы 13 ақпандағы өтініші және "Қызылжар аудандық жер қатынастары бөлімі" коммуналдық мемлекеттік мекемесі басшысының 2025 жылғы 03 ақпандағы № 54 бұйрығымен бекітілген әзірленген жерге орналастыру жобасы негізінде Петерфельд ауылдық округінің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облысы, Қызылжар ауданы, Петерфельд ауылдық округінің Петерфельдл ауылында орналасқан мұнай өнімдері құбырын қайта құру үшін жалпы ауданы - 0,0491 га, оның ішінде алқаптар бойынша: табиғи жайылымдар 0,0491 га, жер учаскесіне 3 жыл мерзімге "Транснефть-Урал" акционерлік қоғамына шектеулі нысаналы пайдалану (қауымдық сервитут) құқығы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Шектеулер, ауыртпалықтар және сервитуттар: жер учаскесі "Транснефть-Урал" АҚ "Уфа-Омск", "Уфа-Петропавловск" ММӨҚ қорғау аймағы, "КазТрансОйл" АҚ "Түймазы-Омбы-Новосібір-2" (МН "ТОН-2") ММҚ қорғау аймағы кесіп өтеді.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 учаскесі бөлінетін болып саналады.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қол қойылған күнінен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