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a933" w14:textId="88da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Қызылжар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28/19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Қызылжар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83 945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56 760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83 945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Қызылжар ауылдық округінің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 орналастыру үшін төлемдерге: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Қызылжар ауылдық округінің бюджеттің кірістері мына салықтық емес түсімдер есебінен қалыптастырылатыны белгіленсін: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Қызылжар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24 382 мың теңге жалпы сомадағы субвенциялар көлемі 2026 жылға ескерілсін.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Қызылжар ауылдық округінің бюджетінде ескерілсін.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Қызылжар ауылдық округі әкімінің "2026-2028 жылдарға арналған Қызылжар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Қызылжар ауылдық округінің бюджетінде ескерілсін.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ауылдық округі әкімінің "2026-2028 жылдарға арналған Қызылжар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