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3e7b" w14:textId="a0f3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23/42 "2025-2027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Соколов ауылдық округінің бюджетін бекіту туралы" 2025 жылғы 19 мамырдағы № 23/42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Соколов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133 091,3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22 631,3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110 460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138 345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-5 253,7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-5 253,7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5 253,7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5 253,7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Соколов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133 091,3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