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463e" w14:textId="f634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23/34 "2025-2027 жылдарға арналған Қызылжар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1, 2 және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98 342,5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16 174,6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82 167,9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104 011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-5 668,5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-5 668,5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5 668,5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-5 668,5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Лесной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98 342,5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