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0c66" w14:textId="e400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Светлопольск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19 мамырдағы № 23/41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Светлопольск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40 396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13 413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26 983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43 196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-2 800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-2 800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2 800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Қызылжар ауданы мәслихатының 26.09.2025 № 25/23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Светлопольск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Светлопольск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26 961 мың теңге жалпы сомадағы субвенциялар көлемі 2025 жылға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Светлопольск ауылдық округінің бюджетінде ескерілсін.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Светлопольск ауылдық округі әкімінің "2025-2027 жылдарға арналған Светлопольск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Солтүстік Қазақстан облысы Қызылжар аудандық мәслихатының мынадай шешімінің күші жойылды деп танылсын: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Қызылжар ауданының Светлопольск ауылдық округінің бюджетін бекіту туралы" Солтүстік Қазақстан облысы Қызылжар аудандық мәслихатының 2024 жылғы 27 желтоқсандағы № 19/22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Светлопольск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Қызылжар ауданы мәслихатының 26.09.2025 № 25/23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Светлопольск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Светлопольск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