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3518" w14:textId="2713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жергілікті бюджеттен қаржыландырылатын ұйымдар жұмыскерлерінің лауазымдық айлықақыларына ынталандыру үстемеақыларын белгілеу туралы" Солтүстік Қазақстан облысы Жамбыл ауданы мәслихатының 2024 жылғы 6 желтоқсандағы № 23/2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6 қарашадағы № 33/3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ауданының жергілікті бюджеттен қаржыландырылатын ұйымдар жұмыскерлерінің лауазымдық айлықақыларына ынталандыру үстемеақыларын белгілеу туралы" Солтүстік Қазақстан облысы Жамбыл ауданы мәслихатының 6 желтоқсандағы № 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ұйымдардың D, С-2, С-3 блогына (қосалқы персонал) жататын жұмыскерлердің және жұмысшылардың (біліктілік разряды) лауазымдық айлықақыларына ынталандыру үстемеақылар: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Жамбыл ауданы мәслихатының аппараты" коммуналдық мемлекеттік мекемесі;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Жамбыл ауданы әкімінің аппараты" коммуналдық мемлекеттік мекемесі;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Жамбыл ауданы әкімдігінің экономика және қаржы бөлімі" коммуналдық мемлекеттік мекемесі;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Жамбыл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Жамбыл ауданы әкімдігінің жұмыспен қамту және әлеуметтік бағдарламалар бөлімі" коммуналдық мемлекеттік мекемесі;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Жамбыл ауданы әкімдігінің ішкі саясат, мәдениет және тілдерді дамыту бөлімі" коммуналдық мемлекеттік мекемесі;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Жамбыл ауданы әкімдігінің дене шынықтыру және спорт бөлімі" коммуналдық мемлекеттік мекемесі;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Жамбыл ауданы әкімдігінің ауыл шаруашылық, кәсіпкерлік және ветеринария бөлімі" коммуналдық мемлекеттік мекемесі;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Жамбыл ауданы әкімдігінің жер қатынастары бөлімі" коммуналдық мемлекеттік мекемесі;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(бағдарламалар)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