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7b41" w14:textId="34e7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Архангелка ауылдық округінің бюджетін бекіту туралы" Солтүстік Қазақстан облысы Жамбыл ауданы мәслихатының 2025 жылғы 12 мамырдағы № 30/2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Архангелка ауылдық округінің бюджетін бекіту туралы" Солтүстік Қазақстан облысы Жамбыл ауданы мәслихатының 2025 жылғы 12 мамырдағы № 30/2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Архангелка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71 102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63 737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71 438,1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Жергілікті бюджеттен қаржыландырылатын "Солтүстік Қазақстан облысы Жамбыл ауданы Архангелка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трансферттерін қайтару есебінен осы шешімнің 4-қосымшасына сәйкес қарастырылсын.";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Архангелка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трансферттерін қайтару есебінен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