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e5bcb" w14:textId="78e5b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Есіл ауданы Явленка ауылдық округінің 2025-2027 жылдарға арналған бюджеттін бекіту туралы" Солтүстік Қазақстан облысы Есіл ауданы мәслихатының 2025 жылғы 8 мамырдағы № 27/429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мәслихатының 2025 жылғы 19 желтоқсандағы № 36/536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Есіл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"Солтүстік Қазақстан облысы Есіл ауданының Явленка ауылдық округінің 2025-2027 жылдарға арналған бюджетін бекіту туралы" Солтүстік Қазақстан облысы Есіл ауданы мәслихатының 2025 жылғы 8 мамырдағы № 27/429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Солтүстік Қазақстан облысы Есіл ауданы Явленка ауылдық округінің 2025-2027 жылдарға арналған бюджеті сәйкесінше 1, 2, 3- қосымшаларға сәйкес, соның ішінде 2025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- 610 487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- 154 756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- 1 824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- 453 906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- 613 756,2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- 3 269,2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- 3 269,2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- 3 269,2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- 3 269,2 мың теңге.";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 осы шешімінің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5-косымшамен толықтырылсын.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Есіл ауданы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Е.Тұтқышев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маслихатының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36/536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маслихатының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27/429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Есіл ауданы Явленка ауылдық округінің 2025 жылға арналған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мемлекеттік басқару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613 756,2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62 300,9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62 300,9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38 835,1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219 736,2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219 736,2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68 160,6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151 575,6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59 051,1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59 051,1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бюджеттің шығындарын өтеуге төмен тұрған бюджеттен берілетін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- 3 269,2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- 3 269,2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Қарыздардың түсуі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3 269,2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маслихатының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36/536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маслихатының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27/429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5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Есіл ауданы Явленка ауылдық округі бюджетінің 2025 жылға арналған кірістері мен шығыстарын қысқарту туралы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бюджеттің шығындарын өтеуге төмен тұрған бюджеттен берілетін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