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864c" w14:textId="3a98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Корнеевка ауылдық округінің 2025-2027 жылдарға арналған бюджетін бекіту туралы" Солтүстік Қазақстан облысы Есіл ауданы мәслихатының 2025 жылғы 8 мамырдағы № 27/423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қыркүйектегі № 32/480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Корнеевка ауылдық округінің 2025-2027 жылдарға арналған бюджетін бекіту туралы" Солтүстік Қазақстан облысы Есіл ауданы мәслихатының 2025 жылғы 8 мамырдағы № 27/423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Корнеевка ауылдық округінің 2025-2027 жылдарға арналған бюджеті тиісінше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- 76 370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- 21 470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- 2 420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- 52 264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- 83 394,6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- 7 024,6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- 7 024,6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- 7 024,6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- 7 024,6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32/480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Корнеевка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52 264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