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5b3" w14:textId="97f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Петровка ауылдық округінің 2025-2027 жылдарға арналған бюджетін бекіту туралы" Солтүстік Қазақстан облысы Есіл аудандық мәслихатының 2025 жылғы 8 мамырдағы № 27/425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шiлдедегi № 31/474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2025-2027 жылдарға арналған бюджетін бекіту туралы" Солтүстік Қазақстан облысы Есіл аудандық мәслихатының 2025 жылғы 8 мамырдағы № 27/425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Петровка ауылдық округінің 2025-2027 жылдарға арналған бюджеті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- 253 201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- 172 426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- 80 645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- 253 457,6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- 256,6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- 256,6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- 256,6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31/474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27/425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