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53df" w14:textId="a665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2025-2027 жылдарға арналған бюджетін бекіту туралы" Солтүстік Қазақстан облысы Есіл ауданы мәслихатының 2025 жылғы 5 мамырдағы № 27/414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9 шiлдедегi № 31/469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ауданының 2025-2027 жылдарға арналған бюджетін нақтылау туралы" Солтүстік Қазақстан облысы Есіл ауданы мәслихатының 2025 жылғы 5 мамырдағы № 27/414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ауданының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- 5 638 613,2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- 1 453 429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- 32 186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- 6 882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- 4 146 116,2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- 5 648 748,1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- 171 831,5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- 232 714,5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- 60 883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- 181 966,4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- 181 966,4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- 181 966,4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- 232 714,5 мың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- 60 883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- 10 134,9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24)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Солтүстік Қазақстан облысы Есіл ауданы Петровка ауылында мәдениет үйін салуға.";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11-1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2025 жылға арналған аудан бюджетінде облыстық бюджеттің ішкі қарыздары қаражатынан кредиттер көзделсін, оның ішінде: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тұрғын үй сатып алуға.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кредиттерді облыстық бюджеттің ішкі қарыздары қаражатынан бөлу "Солтүстік Қазақстан облысы Есіл ауданының 2025-2027 жылдарға арналған бюджетін бекіту туралы" Есіл ауданы мәслихатының шешімін іске асыру туралы" Солтүстік Қазақстан облысы Есіл ауданы әкімдігінің қаулысымен айқындалады.";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Есіл ауданының жергілікті атқарушы органының 2025 жылға арналған резерві 17 463 мың теңге сомасында бекітілсін.";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2025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5 638 613,2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4 146 116,2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5 648 748,1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1 362 539,8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мен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884 987,8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Зорлық-зомбылық немесе зорлық-зомбылық қаупі салдарынан қиын жағдайға тап болған Тәуекел тобындағы адамдарға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1 051 288,4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1 051 288,4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