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cea5" w14:textId="998c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29-17 "2025-2027 жылдарға арналған Ғабит Мүсірепов атындағы ауданы Шұқыркөл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25 қарашадағы № 33-21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2024 жылғы 8 мамырдағы № 29-17 "2025-2027 жылдарға арналған Ғабит Мүсірепов атындағы ауданы Шұқыркөл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Шұқыркөл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48 726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40 610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49 083,4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357,4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Шұқыркөл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