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38e0" w14:textId="7393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29-13 "2025-2027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"2025-2027 жылдарға арналған Ғабит Мүсірепов атындағы ауданы Тахтаброд ауылдық округінің бюджетін бекіту туралы" 2025 жылғы 8 мамырдағы № 29-13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Тахтаброд ауылдық округінің бюджеті осы шешімге тиісінше 1, 2 және 3-қосымшаларға сәйкес, cоның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65 298,3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51 638,3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1 589,7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1 589,7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Тахтаброд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