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edc1" w14:textId="659e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25-9 "2025-2027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27-16 шешімі. Күші жойылды - Солтүстік Қазақстан облысы Ғабит Мүсірепов атындағы ауданы мәслихатының 2025 жылғы 8 мамырдағы № 29-9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25-9 "2025-2027 жылдарға арналған Ғабит Мүсірепов атындағы ауданы Новоишим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Новоишим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393 249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241 391 мың теңге;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31 858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485 246,1 мың теңге;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-91 997,1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91 997,1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91 997,1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27-16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2024 года № 25-9 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