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d571" w14:textId="baed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2024 жылғы 27 желтоқсандағы № 25-10 "2025-2027 жылдарға арналған Ғабит Мүсірепов атындағы ауданы Новоселов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28 наурыздағы № 27-10 шешімі. Күші жойылды - Солтүстік Қазақстан облысы Ғабит Мүсірепов атындағы ауданы мәслихатының 2025 жылғы 8 мамырдағы № 29-10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27 желтоқсандағы № 25-10 "2025-2027 жылдарға арналған Ғабит Мүсірепов атындағы ауданы Новоселов ауылдық округінің бюджетін бекіту туралы" 2024 жылғы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Новоселов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89 323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25 034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5 421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58 868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94 146,2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- 4 823,2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4 823,2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4 823,2 мың теңге.";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25-10 шешіміне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Новоселов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кбасқарудың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дыөтеу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