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f099" w14:textId="d81f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Ұялы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 Заңының 27-бабы 2-тармағымен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Ұялы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46 830,4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22 293,4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48 626,9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- 1 796,5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1 796,5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1 796,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ауылдық округтің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бюджеттеріне негізгі капиталды сатудан түсетін түсімдер болып табылады: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17 339 мың теңге сомасында көзделгендігі ескерілсін.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Ұялы ауылдық округі әкімінің "2025-2027 жылдарға арналған Ақжар ауданы Ұялы ауылдық округінің бюджетін бекіту туралы" Ақжар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Ақжар аудандық мәслихатының "2025-2027 жылдарға арналған Ұялы ауылдық округі бюджетін бекіту туралы" 2024 жылғы 30 желтоқсандағы №27-24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қаңтарынан бастап қолданысқа еңгізіледі.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2025 жылға арналған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2026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3-қосымша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 4-қосымша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начало 1 января 2025 финансового года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