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42e9" w14:textId="2aa4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Арықбалық ауылдық округінің бюджетін бекіту туралы" Айыртау аудандық мәслихатының 2025 жылғы 8 мамырдағы № 8-26-3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желтоқсандағы № 8-35-2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Арықбалық ауылдық округінің бюджетін бекіту туралы" Айыртау аудандық мәслихаттының 2025 жылғы 8 мамырдағы № 8-26-3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Арықбалық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194 180,9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20 948,1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172 579,1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197 698,5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- 3 517,6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- 3 517,6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3 517,6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3 517,6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31 308,1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облыстық бюджеттен ауылдық округ бюджетіне берілетін нысаналы трансферттер 105 739,0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Арықбалық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