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2a9a" w14:textId="4642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Қаратал ауылдық округінің бюджетін бекіту туралы" Айыртау аудандық мәслихатының 2025 жылғы 8 мамырдағы № 8-26-10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Қаратал ауылдық округінің бюджетін бекіту туралы" Айыртау аудандық мәслихаттының 2025 жылғы 8 мамырдағы № 8-26-10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Қаратал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49 542,0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43 759,1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50 168,3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- 626,3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626,3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27 034,1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№ 8-34-3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№ 8-26-10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