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1b90" w14:textId="76a1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Арықбалық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8 мамырдағы № 8-26-3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7-бабы 1-тармағының 4-тармақшасына, 85-бабының 3-тармағына, 91-бабына, Қазақстан Республикасының "Қазақстан Республикасындағы жергілікті мемлекеттік басқару және өзін-өзі басқару туралы" Заңының 6-бабы 1-тармағының 1) тармақшасына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Арықбалық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197 799,7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21 982,0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635,2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175 164,0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201 317,3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- 3 517,6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-3 517,6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3 517,6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3 517,6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Айыртау аудандық мәслихатының 10.10.2025 № 8-33-2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РеспубликасыныңБюджет кодексінің 168-бабына сәйкес құрылатындығы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35 407,0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бюджеттен ауылдық округ бюджетіне берілетін нысаналы трансферттер 32 157,4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4-тармақ жаңа редакцияда - Солтүстік Қазақстан облысы Айыртау аудандық мәслихатының 10.10.2025 № 8-33-2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республикалық бюджеттен ауылдық округ бюджетіне берілетін нысаналы трансферттер 125,0 мың теңге сомасында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облыстық бюджеттен ауылдық округ бюджетіне берілетін нысаналы трансферттер 107 474,6 мың теңге сомасында ескерілсін.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2025-2027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6-тармақ жаңа редакцияда - Солтүстік Қазақстан облысы Айыртау аудандық мәслихатының 10.10.2025 № 8-33-2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Айыртау аудандық мәслихаттың келесі шешімдерінің күші жойылды деп танылсын: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"2025-2027 жылдарға арналған Айыртау ауданы Арықбалық ауылдық округінің бюджетін бекіту туралы" Айыртау аудандық мәслихатының 2024 жылғы 27 желтоқсандағы № 8-22-4 шешімі;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"2025-2027 жылдарға арналған Айыртау ауданы Арықбалық ауылдық округінің бюджетін бекіту туралы" Айыртау аудандық мәслихатының 2024 жылғы 27 желтоқсандағы № 8-22-4 шешіміне өзгерістер мен толықтырулар енгізу туралы" Айыртау аудандық мәслихаттың 2025 жылғы 19 наурыздағы № 8-24-3 шешімі.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шешім 2025 жылғы 1 қаңтардан бастап қолданысқа енгізіледі.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Арықбалық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Айыртау аудандық мәслихатының 10.10.2025 № 8-33-2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197 799,7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Арықбалық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63 389,,0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Арықбалық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