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bf1b" w14:textId="decb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Смирново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31-20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Смирново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195108,6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145500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49608,6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195607,2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округінің бюджетіне облыстық бюджетінен берілетін трансферттер 6000 мың теңге сомасында қарастырылсын.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Смирново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негізгі капиталдық шығындары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Смирново ауылдық округінің бюджеті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Смирново ауылдық округінің бюджеті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