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fc5a" w14:textId="93cf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Власовка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8 мамырдағы № 26-4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Власовка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68287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- 19286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48037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77559,9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- 9272,9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 емес тапшылығы (профициті)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9272,9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9272,9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қалыптастырылатыны белгіленсін.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сомасы 45143 мың теңге көлемінде белгіленсін.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Аққайың ауданы мәслихатының мынадай шешімдерінің күші жойылды деп танылсын: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Аққайың ауданы мәслихатының 2024 жылғы 30 желтоқсандағы № 23-3 "2025-2027 жылдарға арналған Аққайың ауданының Власовка ауылдық округінің бюджетін бекіту туралы" шешімі;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Аққайың ауданы мәслихатының 2025 жылғы 27 наурыздағы № 24-13 "Солтүстік Қазақстан облысы Аққайың ауданы мәслихатының 2024 жылғы 30 желтоқсандағы № 23-3 "2025-2027 жылдарға арналған Аққайың ауданының Власовка ауылдық округінің бюджетін бекіту туралы" шешіміне өзгерістер енгізу туралы" шешімі.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Власовка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Аққайың ауданы мәслихатының 17.10.2025 № 28-14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Власовка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Власовка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