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56f3" w14:textId="5d25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w:t>
      </w:r>
    </w:p>
    <w:p>
      <w:pPr>
        <w:spacing w:after="0"/>
        <w:ind w:left="0"/>
        <w:jc w:val="both"/>
      </w:pPr>
      <w:r>
        <w:rPr>
          <w:rFonts w:ascii="Times New Roman"/>
          <w:b w:val="false"/>
          <w:i w:val="false"/>
          <w:color w:val="000000"/>
          <w:sz w:val="28"/>
        </w:rPr>
        <w:t>Солтүстік Қазақстан облысы әкімдігінің 2025 жылғы 6 қарашадағы № 292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"Өсімдіктер карантині туралы" Қазақстан Республикасы Заңының 9-1-бабы </w:t>
      </w:r>
      <w:r>
        <w:rPr>
          <w:rFonts w:ascii="Times New Roman"/>
          <w:b w:val="false"/>
          <w:i w:val="false"/>
          <w:color w:val="000000"/>
          <w:sz w:val="28"/>
        </w:rPr>
        <w:t>3) тармақшасына</w:t>
      </w:r>
      <w:r>
        <w:rPr>
          <w:rFonts w:ascii="Times New Roman"/>
          <w:b w:val="false"/>
          <w:i w:val="false"/>
          <w:color w:val="000000"/>
          <w:sz w:val="28"/>
        </w:rPr>
        <w:t xml:space="preserve"> сәйкес, "Карантиндік режимді енгізе отырып, карантинді аймақты белгілеу туралы"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мекемесінің 2025 жылғы 20 ақпандағы № 03-03/76-И ұсынымы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шаруашылық жүргізуші субъектілердің аумақтарында жатаған укекіре бойынша карантиндік режимді енгізе отырып, карантинді аймақ белгіленсін.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Шаруашылық жүргізуші субъектілер аумағында жатаған укекіре бойынша карантиндік режимді енгізе отырып, карантинді аймақ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аудан,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аудан, гектар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 АСТЫҚ"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"Дауыт-Астық"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Қайрат"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"Бекзат-1"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"Дементра"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"Мұсабаев"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Сев"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"Айнұр-2030"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"Турнова В.П."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Северный"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NOMAD NORD"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Мамлютская"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"Целинное-2004"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"АгроМир"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"Агро-Есіл"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"Агро-Ломоносовка"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"Янтарь-98"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"Буденное-СК"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"Астық-Привольный"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и К-2005"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"Береке-Брилевка"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"Возвышенка-СК"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"Целинный-2001"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"АстыкМол"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INVEST AGRO"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"Фраш В.В"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"Жигер-Кокше"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"Балдиков Кошан"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"Тахтаброд-ТМ"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"Verum Agro SKO"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"КазСтройТрейд"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"Краснознаменское-2"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"Кайнар-агро-11"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 ("Лидер СКТ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жауапкершілігі шектеулі серіктестігі ("Лидер СКТ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кәсіпкерк "Jana- Dauir"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"Ақмола магистральдық желі бөлімшесі"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көлік жүйесі"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"БАЙКЕН АГРО"</w:t>
            </w:r>
          </w:p>
          <w:bookmarkEnd w:id="8"/>
          <w:p>
            <w:pPr>
              <w:spacing w:after="20"/>
              <w:ind w:left="20"/>
              <w:jc w:val="both"/>
            </w:pPr>
            <w:r>
              <w:rPr>
                <w:rFonts w:ascii="Times New Roman"/>
                <w:b w:val="false"/>
                <w:i w:val="false"/>
                <w:color w:val="000000"/>
                <w:sz w:val="20"/>
              </w:rPr>
              <w:t>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К" қарапайым серіктестік нысандағы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және К"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"Ерназ-Агро СК"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"Райт-А.А."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Амангельды-Каратерек автожолы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"Ибраһим-Агро"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және К" қарапайым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және К"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 - Телжан автожолы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Агро Эксперт"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Экокорм"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"Aksay Kz"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АГРО-2020"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"Asyl Farms"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