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f819" w14:textId="d96f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жүйесінде көрсетілетін қызметтерді тұтынушылар болып табылмайтын адамдар үшін стационарлық жағдайлардағы мамандандырылған медициналық көмекке енгізілген, шұғыл нысанда өмірге қауіп төндіретін жай-күйлер тізбесін айқындау, оның ішінде тәулік бойы стационар жағдайларында емдеуді қажет етпейтін диагнозды анықтағанға дейін тәулік бойы стационардың қабылдау бөлімінде емдік-диагностикалық ісшаралар жүргізу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6 қарашадағы № 138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01.01.2027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196-бабының 3-тармағы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абзацына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міндетті әлеуметтік медициналық сақтандыру жүйесінде көрсетілетін қызметтерді тұтынушылар болып табылмайтын адамдар үшін стационарлық жағдайлардағы мамандандырылған медициналық көмекке енгізілген, шұғыл нысанда өмірге қауіп төндіретін жай-күйлер тізбесі, оның ішінде тәулік бойы стационар жағдайларында емдеуді қажет етпейтін диагнозды анықтағанға дейін тәулік бойы стационардың қабылдау бөлімінде емдік-диагностикалық ісшаралар жүргізу айқындалсын.</w:t>
      </w:r>
    </w:p>
    <w:bookmarkEnd w:id="1"/>
    <w:bookmarkStart w:name="z7"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2027 жылғы 1 қаңтардан бастап күшіне енеді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6 қарашадағы</w:t>
            </w:r>
            <w:r>
              <w:br/>
            </w:r>
            <w:r>
              <w:rPr>
                <w:rFonts w:ascii="Times New Roman"/>
                <w:b w:val="false"/>
                <w:i w:val="false"/>
                <w:color w:val="000000"/>
                <w:sz w:val="20"/>
              </w:rPr>
              <w:t>№ 138 бұйрығына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Міндетті әлеуметтік медициналық сақтандыру жүйесінде көрсетілетін қызметтерді тұтынушылар болып табылмайтын адамдар үшін стационарлық жағдайлардағы мамандандырылған медициналық көмекке енгізілген шұғыл нысанда өмірге қауіп төндіретін жай-күйлер және диагноздар, оның ішінде тәулік бойы стационар жағдайларында емдеуді қажет етпейтін диагнозды анықтағанға дейін тәулік бойы стационардың қабылдау бөліміндегі емдік-диагностикалық ісшаралар жүргізу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Жай-күйдің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аурулары (жіті коронарлық синдром, инфаркт, инсульт)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(ауыр сынулар, бас-ми жарақаттары, денесінің ішіне кірген жарақаттар)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жетіспеушілігі (тыныс жолдарына бөгде денелердің бітелуі, пневмонияның ауыр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жіті ауырсынуы (аппендикс, ішектің түйнелуі, перфорация белгілері)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 (ауыр анафилаксия)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(химиялық заттармен, есірткілермен немесе ауыр инфекциялық аурулармен ауыр уланулар)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бұзушылықтар (жіті психоздар, суицид жасау ойлары немесе суицидке әрекет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Эндокриндық криздар (гипергликемиялық немесе гипогликемиялық кома, тиреотоксикалық криз)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Өмірге қауіп төндіретін, қарқынды терапияны және тәулік бойы байқауды қажет ететін кез келген жай-күйлер.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босанған әйелдердің 42 күнге дейінгі кез келген шағымдарын ұсынған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АХЖ-10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ішектің басқа жұқпалары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бактериялық тамақтан улану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Erysipelothrix-пен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стрептокогімен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стафилококпен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қабаттаспаған легионерлер ауруы [Понтиак қызбасы]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менинигит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жел шешек (G05.1*)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қабаттасқан жел шешек (J17.1*)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қызылша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цитомегаловирусты қабынуы (K87.1*)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жəне басқа ағзалардың эхинококкозы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Комамен, инсулинтəуелді қантты диабет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инсулинтəуелді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асқынулармен, инсулинтәуелді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инсулинтəуелсіз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Кетоацидозбен, инсулинтəуелсіз қантты диабеті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асқынулармен инсулинтəуелсіз қантты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асқынулармен, инсулинтəуелсіз қантты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кетоацидозбен бірге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асқынулармен тамақтану жеткіліксіздігімен байланысты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қантты диабет кетоацидозбен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Диабеттік емес гипогликемиялық кома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көлемінің азаюы [гиповолемия]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Тұмаулық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Стафилакоктік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 тудырған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менинигит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менинигит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жəне паразиттік басқа аурулар барысындағы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жайылған энцефалит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эпилепсиямен қарапайым парциалды ұстамалы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парциалды ұстамалы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Ggrand mal эпилепсия статусы (құрысулық талмалардың)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эпилепсия статусы (кіші талмалар)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парциалды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ишемиялық шабуыл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айдарларда жіктелмеген аноксиялық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иридоциклит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 бұрышты глаукома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криз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тұрақсыз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Спазм құжатпен расталған жүрек қыспасы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анықталмаған жіті инфаргі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Сіңірлік желінің (хорданың) үзілуі миокард жіті инфаргінің өтпелі асқынуы ретінде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инфаргінің басқа өтпелі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Миокард инфаргіне душар етпейтін коронарлық тромбоз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жіті ишемиялық ауруының басқа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ишемиялық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өкпелік жүрек туралы ескертілген өкпе эмболиясы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Өкпе-жүрек функциялары жеткіліксіздігінің басқа анықталған пішіндері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жіті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перикардиттің басқа пішіндері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тампонадасы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жұқпалы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миокардиттің басқа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гипертрофиялық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(антриовентрикулярлық) толық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 (атривентикулярлық қозу аномалиялары)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 жүрек тоқтауы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 (Асистолия)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сыңары қыртысының астына қан құйылу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сыңарының қыртысына қан құйылу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сыңарына қан құйылу, анықталмаған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сабауының ішіне қан құйылу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қарыншасы ішіне қан құйылу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ішінде көп орынды қан құйылулар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(жіті)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анықталмаған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Прецеребралды артерияның эмболиясы тудырған ми инфаргі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артерияларының анықталмаған бітелуі немесе тарылуы тудырған ми инфаргі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прецеребралдық артерияларның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анықталмаған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қабаттануы (кез келген бөлігінің)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жəне құрсақ қолқаларының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аневризмасы және қабаттасуы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жəне дəнекер тіндік дисплазиясы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өлі еттенуі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флебит мен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Қуыс венаның эмболиясы мен тромбозы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жіті жұқпасы қабаттасқан өкпенің созылмалы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 тудырған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деммен жұтудан туған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 тудырған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жіті көріністері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дəрілік заттармен тудырылған жіті интерстициальды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респираторлық бұзылулар (дистресс)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жыртылу-геморрагиялы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қабаттасқан асқазанның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қабаттқан асқазанның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асқазанның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кетумен қабаттасқан анықталмаған асқазанның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анықталмаған тесілумен қабаттасқан асқазанның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кетумен және тесілумен анықталмаған асқазанның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кетумен қабаттасқан он екі елі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тесілумен қабаттасқан он екі елі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кетумен және тесілумен қабаттасқан он екі елі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кетумен анықталмаған он екі елі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тесілумен анықталмаған он екі елі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анықталмаған он екі елі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қан кетумен қабаттасқан орналасуы анықталмаған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тесілумен орналасуы анықталмаған пептикалық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және тесілумен қабаттасқан орналасуы анықталмаған пептикалық жіті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және тесілусіз өткір пептидтік ойық жарасы орналасуы анықталмаған пептикалық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кетумен орналасуы анықталмаған пептикалық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тесілумен орналасуы анықталмаған пептикалық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анықталмаған қан кетумен және тесілумен орналасуы анықталмаған пептикалық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кетумен қабаттасқан асқазан-ащы ішек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тесілумен асқазан-ащы ішек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қан кету және тесілумен қабаттасқан асқазан-ащы ішек ойық жарасы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кетуі анықталмаған асқазан-ащы ішек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тесілумен анықталмаған асқазан-ащы ішек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кетумен және тесілумен анықталмаған асқазан-ащы ішек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Перитонитте орналасқан жіті аппендикс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Аппендикстің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Шаптың гангренасыз, түйнек қабаттасқан екі жақты жарығы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Санның гангренасыз, түйнек қабаттасқан бір жақты немесе анықталмаған жарығы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және гангрена қабаттаспаған инцизионды жарық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Көкеттің гангренасыз, түйнек қабаттасқан жарығы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Көкеттің гангрена қабаттасқан жарығы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жіті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тасы тудырған илеус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ішектің де, тоқ ішектің де тесілу мен іріңдік қабаттасқан бүйірқалта ауруы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өтістің] іріңдік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веноздық 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жəне жітілеу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жіті холецистит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белгісіз жіті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жіті панкреатит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аяқ-қолдың шиқаны мен көршиқаны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жіті лимфадениті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прогрессідейтін нефритикалық синдром, диффузды мембранозды гломерулонефрит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прогрессідейтін нефритикалық синдром, диффузды мезангиалды пролиферативті гломерулонефрит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прогрессідейтін нефритикалық синдром, диффузды эндокапиллярлы пролиферативті гломерулонефрит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Жайылған мезангиоқылтамырлық гломерулонефрит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үдейтін нефритикалық синдром, тығыз шөкпе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үдейтін нефритикалық синдром, диффуздық серпінді гломерулонефрит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прогрессімен дамитын бүйрек синдромы, анықталмаған өзгеріс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түтік-интерстициалдық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стриктурасы қабаттасқан субүйрек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обструкциялық дерттері мен несеп жолының кері ағу дерттері,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жаны шелмайының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жіті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 зақымдануының соңғы сатысы / Терминальная стадия поражения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анықталмаған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шаншуы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стриктурасы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стриктурасы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Жұқпаланған гидроцеле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бұралып қалуы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жіті жамбас астау перитониті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тазовый перитонит у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анабез аяқшасының жəне жатыр түтігінің бұралып қалуы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қуысында етеккір қанының жиналуы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анықталмаған ауытқулық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жəне жарым-жарты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емес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жəне анықталмаған асқынулары бар толық емес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немесе анықталмаған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немесе анықталмаған асқынулар қабаттасқан толық немесе анықталмаған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 Басқа немесе анықталмаған асқынулар қабаттасқан толық немесе анықталмаған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жасауға сəтсіз əрекет. Ұзақ уақытқа созылған немесе өте көп қан кетуімен асқынған толық емес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жыныс жолдары мен жамбас астауы ағзаларының жұқпасы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Түсік, жатырдан тыс жəне молярлық жүктілік тудырған эмболия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Түсік, жатырдан тыс жəне молярлық жүктілік тудырған шок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бүйрек қызметінің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преэклампсия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кезіндегі жүктілік талмасы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үстіндегі жүктілік талмасы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Аналардағы анықталмаған гипертензия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кезеңінде анестезияның өкпелік асқынулары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кетуі қабаттасқан бала жолдасының алда жатуы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ұйығыштығының бұзылуы қабаттасқан босануға дейінгі қан кету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Босануға дейінгі анықталмаған қан кету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əрекетінің басқы əлсіздігі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əрекетінің салдарлық əлсіздігі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мен босанудан кейін немесе босандыру үстіндегі ана шогі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бұзылыстарынан туындаған ұрық және жаңа туған нәрестенің зардап шегуі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жəне несеп жолдарының ауруларымен шартталған ұрық пен нəрестенің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жəне паразиттік ауруларымен шартталған ұрық пен нəрестенің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қанайналым жəне тыныс алу жүйелерінің созылмалы ауруларымен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тамақтануы бұзылуларымен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жарақаттарымен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анасына жүргізілген хирургиялық араласулармен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 медициналық ем шаралармен шартталған ұрық пен нəрестенің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 нəрестенің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анықталмаған жағдайларымен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 мойнағының қылтасы мен жатыр мойнының жеткіліксіздігімен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 қабығының мерзімінен бұрын жыртылуымен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өте аздығымен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көптігімен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жатырдан тыс жүктілікпен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көп ұрықты жүктілікпен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қайтыс болуымен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ұрықтың босану алдында, алдыңғы жағында жатуының бұрыстығымен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жүктілікті асқындыратын басқа ауруларымен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жүктілікті асқындыратын анықталмаған жағдайлармен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алда жатуымен шартталған зақымдары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бала жолдасының бөлінуімен жəне қан кетуімен байланысты басқа асқынулармен шартталған зақымдары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бала жолдасының анықталмаған жəне басқа морфологиялық жəне қызметтік ақауларымен шартталған зақымдары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бала жолдасы трансфузиясы синдромымен шартталған зақымдары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кіндікбаудың шығып кетуімен шартталған зақымдары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кіндікбау қысылуының басқа түрлерімен шартталған зақымдары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кіндікбаудың басқа жəне анықталмаған жағдайларымен шартталған зақымдары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хориоамнионитпен шартталған зақымдары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қағанақ пен ұрықтың сыртқы қабығының басқа ауытқуларымен шартталған зақымдары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барысында мидың қатты қабығы астына қан құйылуы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 миға қан құйылуы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 ми қарыншасына қан құйылуы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 мидың өрмелі қабығының астына қан құйылуы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 мишық бүдірінің жыртылуы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бас сүйек ішілік басқа жыртылулар мен қан құйылулар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бас сүйек ішілік анықталмаған жыртылулар мен қан құйылулар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ми ісінуі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мидың анықталған басқа зақымдары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мидың анықталмаған зақымдары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Босанудың анықталған басқа жарақаттары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Босанудың анықталмаған жарақаты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(Escherichia coli) тудырған туа біткен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тудырған, туа біткен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 туа біткен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де пайда болған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анықталмаған созылмалы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Нəрестенің анықталмаған тыныстық бұзылымы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Нəрестенің жүрек қызметінің жеткіліксіздігі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Нəрестенің жүрек ырғағының бұзылуы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Нəресте гипертензиясы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Нəрестенің тұрақты, ұрыққа тəн қанайналымы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Нəресте миокардтың өтпелі ишемиясы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Жүрек-тамырлардың перинаталдық кезеңде пайда болатын басқа бұзылулары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қызамық синдромы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тудырған, туа біткен жұқпа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əрестенің алтын түстес стафилококпен (Staphylococcus aureus) шартталған сепсисі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шартталған сепсисі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туа біткен безгек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қансырауының басқа формасы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себептерден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брадикардия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Талма [синкопе] мен коллапс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Кардиогенді 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немесе бұғана асты артериясының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немесе бұғана асты венасының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қан тамырларының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көптеген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кеуде қуысы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басқа қан тамырларының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анықталмаған қан тамырының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жəне шынтақ буындары аралығы деңгейдегі жарақаттық ампутация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кəрі жілік-білезік буындары аралық деңгейдегі жарақаттық ампутация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жəне тізе буындары аралығы деңгейіндегі жарақаттық ампутация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деңгейіндегі жарақаттық ампутация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пен мойын аймағының сынулары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 байламдық аппаратының шығулары, созылулары мен зорланулары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 буындарының қапшықтық-байламдық аппаратының шығулары, созылулары мен зорланулары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бөлігінің,жамбас пен қол-аяқтың мылжалануы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қол ұшының жарақаттық ампутациясы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қолдың кез келген деңгейдегі жарақаттық ампутациясы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аяқтың кез келген деңгейдегі жарақаттық ампутациясы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Қол-аяқтың жарақаттық ампутациясы, кез келген құрамдасу [кез келген деңгейдің]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басқа аймақтарын қамтитын, түрлі құрастырмалы, жарақаттық ампутация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анықталмаған жарақаттық ампутациялар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бірнеше басқа аймағы қатыстырылған нервілер мен жұлынның жарақаттары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бірнеше аймағы қатыстырылған нервілердің жарақаттары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бірнеше аймағы қатыстырылған қан тамырларының жарақаттары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қуысы мен жамбас астауы ағзаларының жарақаттарымен тіркескен, кеуде торы ағзаларының жарақаттары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бірнеше аймағы қатыстырылған басқа, анықталған жарақаттар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анықталмаған жарақаттар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Жұлынның анықталмаған деңгейдегі жарақаты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анықталмаған деңгейдегі жарақаттық ампутациясы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анықталмаған қан тамырының анықталмаған деңгейдегі жарақаты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анықталмаған деңгейдегі жарақаттық ампутациясы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Аяқтың анықталмаған қан тамырының анықталмаған деңгейдегі жарақаты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жəне күн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ықпалының анықталмаған əсері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Қатал қараудың басқа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шартталған анафилаксиялық 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bl>
    <w:bookmarkStart w:name="z15" w:id="8"/>
    <w:p>
      <w:pPr>
        <w:spacing w:after="0"/>
        <w:ind w:left="0"/>
        <w:jc w:val="both"/>
      </w:pPr>
      <w:r>
        <w:rPr>
          <w:rFonts w:ascii="Times New Roman"/>
          <w:b w:val="false"/>
          <w:i w:val="false"/>
          <w:color w:val="000000"/>
          <w:sz w:val="28"/>
        </w:rPr>
        <w:t>
      Ескертпе:</w:t>
      </w:r>
    </w:p>
    <w:bookmarkEnd w:id="8"/>
    <w:bookmarkStart w:name="z16" w:id="9"/>
    <w:p>
      <w:pPr>
        <w:spacing w:after="0"/>
        <w:ind w:left="0"/>
        <w:jc w:val="both"/>
      </w:pPr>
      <w:r>
        <w:rPr>
          <w:rFonts w:ascii="Times New Roman"/>
          <w:b w:val="false"/>
          <w:i w:val="false"/>
          <w:color w:val="000000"/>
          <w:sz w:val="28"/>
        </w:rPr>
        <w:t>
      † — бастапқы аурудың коды. Қос кодтау жүйесіндегі бастапқы коды негізгі жалпыланған</w:t>
      </w:r>
    </w:p>
    <w:bookmarkEnd w:id="9"/>
    <w:bookmarkStart w:name="z17" w:id="10"/>
    <w:p>
      <w:pPr>
        <w:spacing w:after="0"/>
        <w:ind w:left="0"/>
        <w:jc w:val="both"/>
      </w:pPr>
      <w:r>
        <w:rPr>
          <w:rFonts w:ascii="Times New Roman"/>
          <w:b w:val="false"/>
          <w:i w:val="false"/>
          <w:color w:val="000000"/>
          <w:sz w:val="28"/>
        </w:rPr>
        <w:t>
      ауру туралы ақпаратты қамтиды;</w:t>
      </w:r>
    </w:p>
    <w:bookmarkEnd w:id="10"/>
    <w:bookmarkStart w:name="z18" w:id="11"/>
    <w:p>
      <w:pPr>
        <w:spacing w:after="0"/>
        <w:ind w:left="0"/>
        <w:jc w:val="both"/>
      </w:pPr>
      <w:r>
        <w:rPr>
          <w:rFonts w:ascii="Times New Roman"/>
          <w:b w:val="false"/>
          <w:i w:val="false"/>
          <w:color w:val="000000"/>
          <w:sz w:val="28"/>
        </w:rPr>
        <w:t>
      * — факультативті код. Қос кодтау жүйесіндегі қосымша коды ол дененің белгілі бір ағзаның немесе аймағында негізгі жалпыланған ауру туралы ақпаратты қамтиды.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