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58a5" w14:textId="6b25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Коммуналдық инфрақұрылым және тұрғын үй инспекциясы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Алматы қаласы әкімдігінің 2025 жылғы 11 қыркүйектегі № 3/626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Коммуналдық инфрақұрылым және тұрғын үй инспекциясы басқармасы" коммуналдық мемлекеттік мекемесі туралы ереже бекітілсін.</w:t>
      </w:r>
    </w:p>
    <w:bookmarkStart w:name="z6" w:id="0"/>
    <w:p>
      <w:pPr>
        <w:spacing w:after="0"/>
        <w:ind w:left="0"/>
        <w:jc w:val="both"/>
      </w:pPr>
      <w:r>
        <w:rPr>
          <w:rFonts w:ascii="Times New Roman"/>
          <w:b w:val="false"/>
          <w:i w:val="false"/>
          <w:color w:val="000000"/>
          <w:sz w:val="28"/>
        </w:rPr>
        <w:t>
      2. "Алматы қаласы Коммуналдық инфрақұрылым және тұрғын үй инспекциясы басқармасы" коммуналдық мемлекеттік мекемесі (бұдан әрі – Мекеме) Қазақстан Республикасының қолданыстағы заңнамасымен белгіленген тәртіпте:</w:t>
      </w:r>
    </w:p>
    <w:bookmarkEnd w:id="0"/>
    <w:bookmarkStart w:name="z7" w:id="1"/>
    <w:p>
      <w:pPr>
        <w:spacing w:after="0"/>
        <w:ind w:left="0"/>
        <w:jc w:val="both"/>
      </w:pPr>
      <w:r>
        <w:rPr>
          <w:rFonts w:ascii="Times New Roman"/>
          <w:b w:val="false"/>
          <w:i w:val="false"/>
          <w:color w:val="000000"/>
          <w:sz w:val="28"/>
        </w:rPr>
        <w:t>
      1) Мекемені Алматы қаласының әділет органдарында қайта тіркеуді;</w:t>
      </w:r>
    </w:p>
    <w:bookmarkEnd w:id="1"/>
    <w:bookmarkStart w:name="z8" w:id="2"/>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әкімдігі қаулыларының күші жойылды деп танылсын.</w:t>
      </w:r>
    </w:p>
    <w:bookmarkStart w:name="z10" w:id="3"/>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орынбасарына жүктелсін.</w:t>
      </w:r>
    </w:p>
    <w:bookmarkEnd w:id="3"/>
    <w:bookmarkStart w:name="z11" w:id="4"/>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____________</w:t>
            </w:r>
            <w:r>
              <w:br/>
            </w:r>
            <w:r>
              <w:rPr>
                <w:rFonts w:ascii="Times New Roman"/>
                <w:b w:val="false"/>
                <w:i w:val="false"/>
                <w:color w:val="000000"/>
                <w:sz w:val="20"/>
              </w:rPr>
              <w:t>№ _____қаулысына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 Коммуналдық инфрақұрылым және түрғын үй инспекциясы басқармасы" коммуналдық мемлекеттік мекемесі туралы ереже</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1. "Алматы қаласы Коммуналдық инфрақұрылым және тұрғын үй инспекциясы басқармасы" коммуналдық мемлекеттік мекемесі (бұдан әрі - Басқарма) Алматы қаласының аумағындағы тұрғын үй қатынастары, тұрғын үй-коммуналдық шаруашылық объектілерінде қауіпті құрылғыларды, газ тұтыну жүйелерін және газ жабдықтарын қауіпсіз техникалық пайдалану және қала тұрғындарының жайлы тұруы үшін қауіпсіз ортаны қалыптастыру саласында басшылықты жүзеге асыратын Қазақстан Республикасының мемлекеттік органы болып табылады. Құрылтайшысы Алматы қаласының әкімдігі.</w:t>
      </w:r>
    </w:p>
    <w:bookmarkEnd w:id="6"/>
    <w:bookmarkStart w:name="z19" w:id="7"/>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Алматы қаласы әкімдігінің қаулыларына, Алматы қаласы әкімінің шешімдері мен өкімдеріне, сондай-ақ осы Ережеге сәйкес жүзеге асырады.</w:t>
      </w:r>
    </w:p>
    <w:bookmarkEnd w:id="7"/>
    <w:bookmarkStart w:name="z20" w:id="8"/>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21"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22" w:id="10"/>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23" w:id="11"/>
    <w:p>
      <w:pPr>
        <w:spacing w:after="0"/>
        <w:ind w:left="0"/>
        <w:jc w:val="both"/>
      </w:pPr>
      <w:r>
        <w:rPr>
          <w:rFonts w:ascii="Times New Roman"/>
          <w:b w:val="false"/>
          <w:i w:val="false"/>
          <w:color w:val="000000"/>
          <w:sz w:val="28"/>
        </w:rPr>
        <w:t>
      6. Басқарма өз құзыретіндегі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4" w:id="12"/>
    <w:p>
      <w:pPr>
        <w:spacing w:after="0"/>
        <w:ind w:left="0"/>
        <w:jc w:val="both"/>
      </w:pPr>
      <w:r>
        <w:rPr>
          <w:rFonts w:ascii="Times New Roman"/>
          <w:b w:val="false"/>
          <w:i w:val="false"/>
          <w:color w:val="000000"/>
          <w:sz w:val="28"/>
        </w:rPr>
        <w:t>
      7. "Алматы қаласы Коммуналдық инфрақұрылымды дамыту басқармасы" коммуналдық мемлекеттік мекемесінің құрылымы және штат санының лимиті Қазақстан Республикасының заңнамасына сәйкес бекітіледі. Жұмыс уақыты бес тәуліктік.</w:t>
      </w:r>
    </w:p>
    <w:bookmarkEnd w:id="12"/>
    <w:bookmarkStart w:name="z25" w:id="13"/>
    <w:p>
      <w:pPr>
        <w:spacing w:after="0"/>
        <w:ind w:left="0"/>
        <w:jc w:val="both"/>
      </w:pPr>
      <w:r>
        <w:rPr>
          <w:rFonts w:ascii="Times New Roman"/>
          <w:b w:val="false"/>
          <w:i w:val="false"/>
          <w:color w:val="000000"/>
          <w:sz w:val="28"/>
        </w:rPr>
        <w:t>
      8. Басқарманың орналасқан жері: 050021, Алматы қаласы, Медеу ауданы, Достық даңғылы, 85.</w:t>
      </w:r>
    </w:p>
    <w:bookmarkEnd w:id="13"/>
    <w:bookmarkStart w:name="z26" w:id="14"/>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4"/>
    <w:bookmarkStart w:name="z27" w:id="15"/>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5"/>
    <w:bookmarkStart w:name="z28" w:id="16"/>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6"/>
    <w:bookmarkStart w:name="z29" w:id="1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30" w:id="18"/>
    <w:p>
      <w:pPr>
        <w:spacing w:after="0"/>
        <w:ind w:left="0"/>
        <w:jc w:val="left"/>
      </w:pPr>
      <w:r>
        <w:rPr>
          <w:rFonts w:ascii="Times New Roman"/>
          <w:b/>
          <w:i w:val="false"/>
          <w:color w:val="000000"/>
        </w:rPr>
        <w:t xml:space="preserve"> 2. Басқарманың мақсаттары мен өкілеттіктері</w:t>
      </w:r>
    </w:p>
    <w:bookmarkEnd w:id="18"/>
    <w:bookmarkStart w:name="z31" w:id="19"/>
    <w:p>
      <w:pPr>
        <w:spacing w:after="0"/>
        <w:ind w:left="0"/>
        <w:jc w:val="both"/>
      </w:pPr>
      <w:r>
        <w:rPr>
          <w:rFonts w:ascii="Times New Roman"/>
          <w:b w:val="false"/>
          <w:i w:val="false"/>
          <w:color w:val="000000"/>
          <w:sz w:val="28"/>
        </w:rPr>
        <w:t>
      12. Мақсаттары:</w:t>
      </w:r>
    </w:p>
    <w:bookmarkEnd w:id="19"/>
    <w:bookmarkStart w:name="z32" w:id="20"/>
    <w:p>
      <w:pPr>
        <w:spacing w:after="0"/>
        <w:ind w:left="0"/>
        <w:jc w:val="both"/>
      </w:pPr>
      <w:r>
        <w:rPr>
          <w:rFonts w:ascii="Times New Roman"/>
          <w:b w:val="false"/>
          <w:i w:val="false"/>
          <w:color w:val="000000"/>
          <w:sz w:val="28"/>
        </w:rPr>
        <w:t>
      1) қала аумағында тұрғындардың өмір сүру жағдайларының сапасын арттыру;</w:t>
      </w:r>
    </w:p>
    <w:bookmarkEnd w:id="20"/>
    <w:bookmarkStart w:name="z33" w:id="21"/>
    <w:p>
      <w:pPr>
        <w:spacing w:after="0"/>
        <w:ind w:left="0"/>
        <w:jc w:val="both"/>
      </w:pPr>
      <w:r>
        <w:rPr>
          <w:rFonts w:ascii="Times New Roman"/>
          <w:b w:val="false"/>
          <w:i w:val="false"/>
          <w:color w:val="000000"/>
          <w:sz w:val="28"/>
        </w:rPr>
        <w:t>
      2) тұрғын үйді жаңғырту;</w:t>
      </w:r>
    </w:p>
    <w:bookmarkEnd w:id="21"/>
    <w:bookmarkStart w:name="z34" w:id="22"/>
    <w:p>
      <w:pPr>
        <w:spacing w:after="0"/>
        <w:ind w:left="0"/>
        <w:jc w:val="both"/>
      </w:pPr>
      <w:r>
        <w:rPr>
          <w:rFonts w:ascii="Times New Roman"/>
          <w:b w:val="false"/>
          <w:i w:val="false"/>
          <w:color w:val="000000"/>
          <w:sz w:val="28"/>
        </w:rPr>
        <w:t>
      3) халықтың тұрғын үйге ұқыпты қарауын қалыптастыру және тұрғын үй қатынастары мәселелері бойынша тұрғындардың белсенділігін арттыру;</w:t>
      </w:r>
    </w:p>
    <w:bookmarkEnd w:id="22"/>
    <w:bookmarkStart w:name="z35" w:id="23"/>
    <w:p>
      <w:pPr>
        <w:spacing w:after="0"/>
        <w:ind w:left="0"/>
        <w:jc w:val="both"/>
      </w:pPr>
      <w:r>
        <w:rPr>
          <w:rFonts w:ascii="Times New Roman"/>
          <w:b w:val="false"/>
          <w:i w:val="false"/>
          <w:color w:val="000000"/>
          <w:sz w:val="28"/>
        </w:rPr>
        <w:t>
      4) лифт, газ және қазандық жабдықтарын пайдалану мәселелеріндегі қауіпсіздікті қамтамасыз ету;</w:t>
      </w:r>
    </w:p>
    <w:bookmarkEnd w:id="23"/>
    <w:bookmarkStart w:name="z36" w:id="24"/>
    <w:p>
      <w:pPr>
        <w:spacing w:after="0"/>
        <w:ind w:left="0"/>
        <w:jc w:val="both"/>
      </w:pPr>
      <w:r>
        <w:rPr>
          <w:rFonts w:ascii="Times New Roman"/>
          <w:b w:val="false"/>
          <w:i w:val="false"/>
          <w:color w:val="000000"/>
          <w:sz w:val="28"/>
        </w:rPr>
        <w:t>
      5) мұқтаж азаматтарға тұрғын үйлерді бөлу мәселелеріндегі толық айқындылық және ашықтылық;</w:t>
      </w:r>
    </w:p>
    <w:bookmarkEnd w:id="24"/>
    <w:bookmarkStart w:name="z37" w:id="25"/>
    <w:p>
      <w:pPr>
        <w:spacing w:after="0"/>
        <w:ind w:left="0"/>
        <w:jc w:val="both"/>
      </w:pPr>
      <w:r>
        <w:rPr>
          <w:rFonts w:ascii="Times New Roman"/>
          <w:b w:val="false"/>
          <w:i w:val="false"/>
          <w:color w:val="000000"/>
          <w:sz w:val="28"/>
        </w:rPr>
        <w:t>
      6) қала аумағында санитарлық жағдайды жақсарту;</w:t>
      </w:r>
    </w:p>
    <w:bookmarkEnd w:id="25"/>
    <w:bookmarkStart w:name="z38" w:id="26"/>
    <w:p>
      <w:pPr>
        <w:spacing w:after="0"/>
        <w:ind w:left="0"/>
        <w:jc w:val="both"/>
      </w:pPr>
      <w:r>
        <w:rPr>
          <w:rFonts w:ascii="Times New Roman"/>
          <w:b w:val="false"/>
          <w:i w:val="false"/>
          <w:color w:val="000000"/>
          <w:sz w:val="28"/>
        </w:rPr>
        <w:t>
      13. Өкілеттіктері:</w:t>
      </w:r>
    </w:p>
    <w:bookmarkEnd w:id="26"/>
    <w:bookmarkStart w:name="z39" w:id="27"/>
    <w:p>
      <w:pPr>
        <w:spacing w:after="0"/>
        <w:ind w:left="0"/>
        <w:jc w:val="both"/>
      </w:pPr>
      <w:r>
        <w:rPr>
          <w:rFonts w:ascii="Times New Roman"/>
          <w:b w:val="false"/>
          <w:i w:val="false"/>
          <w:color w:val="000000"/>
          <w:sz w:val="28"/>
        </w:rPr>
        <w:t>
      1) құқықтары:</w:t>
      </w:r>
    </w:p>
    <w:bookmarkEnd w:id="27"/>
    <w:bookmarkStart w:name="z40" w:id="28"/>
    <w:p>
      <w:pPr>
        <w:spacing w:after="0"/>
        <w:ind w:left="0"/>
        <w:jc w:val="both"/>
      </w:pPr>
      <w:r>
        <w:rPr>
          <w:rFonts w:ascii="Times New Roman"/>
          <w:b w:val="false"/>
          <w:i w:val="false"/>
          <w:color w:val="000000"/>
          <w:sz w:val="28"/>
        </w:rPr>
        <w:t>
      өз атынан азаматтық-құқықтық қатынастарға түседі;</w:t>
      </w:r>
    </w:p>
    <w:bookmarkEnd w:id="28"/>
    <w:bookmarkStart w:name="z41" w:id="29"/>
    <w:p>
      <w:pPr>
        <w:spacing w:after="0"/>
        <w:ind w:left="0"/>
        <w:jc w:val="both"/>
      </w:pPr>
      <w:r>
        <w:rPr>
          <w:rFonts w:ascii="Times New Roman"/>
          <w:b w:val="false"/>
          <w:i w:val="false"/>
          <w:color w:val="000000"/>
          <w:sz w:val="28"/>
        </w:rPr>
        <w:t>
      заңнамаға сәйкес өкілеттілік берілсе, мемлекеттің атынан азаматтық-құқықтық қатынастардың тарапы болуға құқығы бар;</w:t>
      </w:r>
    </w:p>
    <w:bookmarkEnd w:id="29"/>
    <w:bookmarkStart w:name="z42" w:id="30"/>
    <w:p>
      <w:pPr>
        <w:spacing w:after="0"/>
        <w:ind w:left="0"/>
        <w:jc w:val="both"/>
      </w:pPr>
      <w:r>
        <w:rPr>
          <w:rFonts w:ascii="Times New Roman"/>
          <w:b w:val="false"/>
          <w:i w:val="false"/>
          <w:color w:val="000000"/>
          <w:sz w:val="28"/>
        </w:rPr>
        <w:t>
      Қазақстан Республикасы заңнамасына және осы Ережеге сәйкес өз құзыреті шегінде Басқарманың бұйрықтарымен және басқа да актілермен ресімделетін шешімдер қабылдау;</w:t>
      </w:r>
    </w:p>
    <w:bookmarkEnd w:id="30"/>
    <w:bookmarkStart w:name="z43" w:id="31"/>
    <w:p>
      <w:pPr>
        <w:spacing w:after="0"/>
        <w:ind w:left="0"/>
        <w:jc w:val="both"/>
      </w:pPr>
      <w:r>
        <w:rPr>
          <w:rFonts w:ascii="Times New Roman"/>
          <w:b w:val="false"/>
          <w:i w:val="false"/>
          <w:color w:val="000000"/>
          <w:sz w:val="28"/>
        </w:rPr>
        <w:t>
      мемлекеттік органдардан, өзге де ұйымдардан және жеке тұлғалардан қажетті ақпаратты сұрау және алу;</w:t>
      </w:r>
    </w:p>
    <w:bookmarkEnd w:id="31"/>
    <w:bookmarkStart w:name="z44" w:id="32"/>
    <w:p>
      <w:pPr>
        <w:spacing w:after="0"/>
        <w:ind w:left="0"/>
        <w:jc w:val="both"/>
      </w:pPr>
      <w:r>
        <w:rPr>
          <w:rFonts w:ascii="Times New Roman"/>
          <w:b w:val="false"/>
          <w:i w:val="false"/>
          <w:color w:val="000000"/>
          <w:sz w:val="28"/>
        </w:rPr>
        <w:t xml:space="preserve">
      тексерулер жүргізу кезінде тексерілетін объектіге бару; </w:t>
      </w:r>
    </w:p>
    <w:bookmarkEnd w:id="32"/>
    <w:bookmarkStart w:name="z45" w:id="33"/>
    <w:p>
      <w:pPr>
        <w:spacing w:after="0"/>
        <w:ind w:left="0"/>
        <w:jc w:val="both"/>
      </w:pPr>
      <w:r>
        <w:rPr>
          <w:rFonts w:ascii="Times New Roman"/>
          <w:b w:val="false"/>
          <w:i w:val="false"/>
          <w:color w:val="000000"/>
          <w:sz w:val="28"/>
        </w:rPr>
        <w:t>
      тексеру жүргізу кезінде кез келген қажетті ақпаратты сұрау, тексеруге қатысты құжаттардың түпнұсқаларымен танысу;</w:t>
      </w:r>
    </w:p>
    <w:bookmarkEnd w:id="33"/>
    <w:bookmarkStart w:name="z46" w:id="34"/>
    <w:p>
      <w:pPr>
        <w:spacing w:after="0"/>
        <w:ind w:left="0"/>
        <w:jc w:val="both"/>
      </w:pPr>
      <w:r>
        <w:rPr>
          <w:rFonts w:ascii="Times New Roman"/>
          <w:b w:val="false"/>
          <w:i w:val="false"/>
          <w:color w:val="000000"/>
          <w:sz w:val="28"/>
        </w:rPr>
        <w:t>
      жергілікті бюджет қаражаты есебінен ерекше метеожағдайлар кезеңінде қосымша ресурстар (мамандандырылған техника, жол жұмысшылары) тарту;</w:t>
      </w:r>
    </w:p>
    <w:bookmarkEnd w:id="34"/>
    <w:bookmarkStart w:name="z47" w:id="3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35"/>
    <w:bookmarkStart w:name="z48" w:id="36"/>
    <w:p>
      <w:pPr>
        <w:spacing w:after="0"/>
        <w:ind w:left="0"/>
        <w:jc w:val="both"/>
      </w:pPr>
      <w:r>
        <w:rPr>
          <w:rFonts w:ascii="Times New Roman"/>
          <w:b w:val="false"/>
          <w:i w:val="false"/>
          <w:color w:val="000000"/>
          <w:sz w:val="28"/>
        </w:rPr>
        <w:t>
      2) міндеттері:</w:t>
      </w:r>
    </w:p>
    <w:bookmarkEnd w:id="36"/>
    <w:bookmarkStart w:name="z49" w:id="37"/>
    <w:p>
      <w:pPr>
        <w:spacing w:after="0"/>
        <w:ind w:left="0"/>
        <w:jc w:val="both"/>
      </w:pPr>
      <w:r>
        <w:rPr>
          <w:rFonts w:ascii="Times New Roman"/>
          <w:b w:val="false"/>
          <w:i w:val="false"/>
          <w:color w:val="000000"/>
          <w:sz w:val="28"/>
        </w:rPr>
        <w:t xml:space="preserve">
      Алматы қаласының бюджетінен Басқармаға бөлінген ақша қаражатын оңтайлы және тиімді пайдалану және Қазақстан Республикасының мемлекеттік сатып алу туралы заңнамасына сәйкес тауарларды, жұмыстарды және қызметтерді сатып алуды қамтамасыз ету; </w:t>
      </w:r>
    </w:p>
    <w:bookmarkEnd w:id="37"/>
    <w:bookmarkStart w:name="z50" w:id="38"/>
    <w:p>
      <w:pPr>
        <w:spacing w:after="0"/>
        <w:ind w:left="0"/>
        <w:jc w:val="both"/>
      </w:pPr>
      <w:r>
        <w:rPr>
          <w:rFonts w:ascii="Times New Roman"/>
          <w:b w:val="false"/>
          <w:i w:val="false"/>
          <w:color w:val="000000"/>
          <w:sz w:val="28"/>
        </w:rPr>
        <w:t>
      заңнамамен қарастырылған жағдайларды қоспағанда, тексеру жүргізу нәтижесінде алынған құжаттар мен мәліметтердің сақталуын қамтамасыз ету;</w:t>
      </w:r>
    </w:p>
    <w:bookmarkEnd w:id="38"/>
    <w:bookmarkStart w:name="z51" w:id="39"/>
    <w:p>
      <w:pPr>
        <w:spacing w:after="0"/>
        <w:ind w:left="0"/>
        <w:jc w:val="both"/>
      </w:pPr>
      <w:r>
        <w:rPr>
          <w:rFonts w:ascii="Times New Roman"/>
          <w:b w:val="false"/>
          <w:i w:val="false"/>
          <w:color w:val="000000"/>
          <w:sz w:val="28"/>
        </w:rPr>
        <w:t>
      тұрғын үй қорына түгендеуді өз бетінше не ұйымдарды тарта отырып жүргізуді қамтамасыз ету;</w:t>
      </w:r>
    </w:p>
    <w:bookmarkEnd w:id="39"/>
    <w:bookmarkStart w:name="z52" w:id="4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министрінің міндетін атқарушының 2020 жылғы 31 наурыздағы № 172 бұйрығымен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сәйкес(нормативтік құқықтық актілерді мемлекеттік тіркеу тізілімінде № 20245 болып тіркелген) (бұдан әрі - Ережелер), қорытынды мәліметтерді толтыра отырып, жұмыс істеп тұрған көппәтерлі тұрғын үйлерді есепке алуды жүзеге асыру;</w:t>
      </w:r>
    </w:p>
    <w:bookmarkEnd w:id="40"/>
    <w:bookmarkStart w:name="z53" w:id="41"/>
    <w:p>
      <w:pPr>
        <w:spacing w:after="0"/>
        <w:ind w:left="0"/>
        <w:jc w:val="both"/>
      </w:pPr>
      <w:r>
        <w:rPr>
          <w:rFonts w:ascii="Times New Roman"/>
          <w:b w:val="false"/>
          <w:i w:val="false"/>
          <w:color w:val="000000"/>
          <w:sz w:val="28"/>
        </w:rPr>
        <w:t>
      кондоминиум объектісін басқару нысандары және кондоминиум объектісін басқару субъектілері бойынша көппәтерлі тұрғын үйлердің тізілімін жүргізуді жүзеге асыру;</w:t>
      </w:r>
    </w:p>
    <w:bookmarkEnd w:id="41"/>
    <w:bookmarkStart w:name="z54" w:id="42"/>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жүргізуді жүзеге асыру;</w:t>
      </w:r>
    </w:p>
    <w:bookmarkEnd w:id="42"/>
    <w:bookmarkStart w:name="z55" w:id="43"/>
    <w:p>
      <w:pPr>
        <w:spacing w:after="0"/>
        <w:ind w:left="0"/>
        <w:jc w:val="both"/>
      </w:pPr>
      <w:r>
        <w:rPr>
          <w:rFonts w:ascii="Times New Roman"/>
          <w:b w:val="false"/>
          <w:i w:val="false"/>
          <w:color w:val="000000"/>
          <w:sz w:val="28"/>
        </w:rPr>
        <w:t>
      тексеру жүргізу кезінде тексеріліп жатқан объектінің белгіленген жұмыс тәртібіне кедергі жасамау.</w:t>
      </w:r>
    </w:p>
    <w:bookmarkEnd w:id="43"/>
    <w:bookmarkStart w:name="z56" w:id="44"/>
    <w:p>
      <w:pPr>
        <w:spacing w:after="0"/>
        <w:ind w:left="0"/>
        <w:jc w:val="both"/>
      </w:pPr>
      <w:r>
        <w:rPr>
          <w:rFonts w:ascii="Times New Roman"/>
          <w:b w:val="false"/>
          <w:i w:val="false"/>
          <w:color w:val="000000"/>
          <w:sz w:val="28"/>
        </w:rPr>
        <w:t>
      14. Функциялары:</w:t>
      </w:r>
    </w:p>
    <w:bookmarkEnd w:id="44"/>
    <w:bookmarkStart w:name="z57" w:id="45"/>
    <w:p>
      <w:pPr>
        <w:spacing w:after="0"/>
        <w:ind w:left="0"/>
        <w:jc w:val="both"/>
      </w:pPr>
      <w:r>
        <w:rPr>
          <w:rFonts w:ascii="Times New Roman"/>
          <w:b w:val="false"/>
          <w:i w:val="false"/>
          <w:color w:val="000000"/>
          <w:sz w:val="28"/>
        </w:rPr>
        <w:t>
      1) мемлекеттік қызметтер көрсету;</w:t>
      </w:r>
    </w:p>
    <w:bookmarkEnd w:id="45"/>
    <w:bookmarkStart w:name="z58" w:id="46"/>
    <w:p>
      <w:pPr>
        <w:spacing w:after="0"/>
        <w:ind w:left="0"/>
        <w:jc w:val="both"/>
      </w:pPr>
      <w:r>
        <w:rPr>
          <w:rFonts w:ascii="Times New Roman"/>
          <w:b w:val="false"/>
          <w:i w:val="false"/>
          <w:color w:val="000000"/>
          <w:sz w:val="28"/>
        </w:rPr>
        <w:t>
      2) жеке және заңды тұлғалардың өтініштерін қарау;</w:t>
      </w:r>
    </w:p>
    <w:bookmarkEnd w:id="46"/>
    <w:bookmarkStart w:name="z59" w:id="47"/>
    <w:p>
      <w:pPr>
        <w:spacing w:after="0"/>
        <w:ind w:left="0"/>
        <w:jc w:val="both"/>
      </w:pPr>
      <w:r>
        <w:rPr>
          <w:rFonts w:ascii="Times New Roman"/>
          <w:b w:val="false"/>
          <w:i w:val="false"/>
          <w:color w:val="000000"/>
          <w:sz w:val="28"/>
        </w:rPr>
        <w:t>
      3) петицияларды қарау;</w:t>
      </w:r>
    </w:p>
    <w:bookmarkEnd w:id="47"/>
    <w:bookmarkStart w:name="z60" w:id="48"/>
    <w:p>
      <w:pPr>
        <w:spacing w:after="0"/>
        <w:ind w:left="0"/>
        <w:jc w:val="both"/>
      </w:pPr>
      <w:r>
        <w:rPr>
          <w:rFonts w:ascii="Times New Roman"/>
          <w:b w:val="false"/>
          <w:i w:val="false"/>
          <w:color w:val="000000"/>
          <w:sz w:val="28"/>
        </w:rPr>
        <w:t>
      4) өтініштерді талдау және өтініш берушілер көтеретін жүйелі проблемаларды анықтау;</w:t>
      </w:r>
    </w:p>
    <w:bookmarkEnd w:id="48"/>
    <w:bookmarkStart w:name="z61" w:id="49"/>
    <w:p>
      <w:pPr>
        <w:spacing w:after="0"/>
        <w:ind w:left="0"/>
        <w:jc w:val="both"/>
      </w:pPr>
      <w:r>
        <w:rPr>
          <w:rFonts w:ascii="Times New Roman"/>
          <w:b w:val="false"/>
          <w:i w:val="false"/>
          <w:color w:val="000000"/>
          <w:sz w:val="28"/>
        </w:rPr>
        <w:t>
      5) Алматы қаласының құрылыс саласындағы уәкілетті орган жүзеге асыратын әлеуметтік объектілерді салу, реконструкциялау және сейсмикалық күшейту жөніндегі жобалау-сметалық құжаттаманы әзірлеуге қатысу;</w:t>
      </w:r>
    </w:p>
    <w:bookmarkEnd w:id="49"/>
    <w:bookmarkStart w:name="z62" w:id="50"/>
    <w:p>
      <w:pPr>
        <w:spacing w:after="0"/>
        <w:ind w:left="0"/>
        <w:jc w:val="both"/>
      </w:pPr>
      <w:r>
        <w:rPr>
          <w:rFonts w:ascii="Times New Roman"/>
          <w:b w:val="false"/>
          <w:i w:val="false"/>
          <w:color w:val="000000"/>
          <w:sz w:val="28"/>
        </w:rPr>
        <w:t>
      6) қаланың тұрғын үй қорын жаңғырту бойынша бағдарламаны іске асыру;</w:t>
      </w:r>
    </w:p>
    <w:bookmarkEnd w:id="50"/>
    <w:bookmarkStart w:name="z63" w:id="51"/>
    <w:p>
      <w:pPr>
        <w:spacing w:after="0"/>
        <w:ind w:left="0"/>
        <w:jc w:val="both"/>
      </w:pPr>
      <w:r>
        <w:rPr>
          <w:rFonts w:ascii="Times New Roman"/>
          <w:b w:val="false"/>
          <w:i w:val="false"/>
          <w:color w:val="000000"/>
          <w:sz w:val="28"/>
        </w:rPr>
        <w:t>
      7) аула аумақтарын абаттандыру бойынша қалада жүргізілетін жұмыстарды үйлестіру;</w:t>
      </w:r>
    </w:p>
    <w:bookmarkEnd w:id="51"/>
    <w:bookmarkStart w:name="z64" w:id="52"/>
    <w:p>
      <w:pPr>
        <w:spacing w:after="0"/>
        <w:ind w:left="0"/>
        <w:jc w:val="both"/>
      </w:pPr>
      <w:r>
        <w:rPr>
          <w:rFonts w:ascii="Times New Roman"/>
          <w:b w:val="false"/>
          <w:i w:val="false"/>
          <w:color w:val="000000"/>
          <w:sz w:val="28"/>
        </w:rPr>
        <w:t>
      8) Алматы қаласының аумағында дератизациялау жұмыстарды жүргізуді ұйымдастыру, үйлестіру және бақылау;</w:t>
      </w:r>
    </w:p>
    <w:bookmarkEnd w:id="52"/>
    <w:bookmarkStart w:name="z65" w:id="53"/>
    <w:p>
      <w:pPr>
        <w:spacing w:after="0"/>
        <w:ind w:left="0"/>
        <w:jc w:val="both"/>
      </w:pPr>
      <w:r>
        <w:rPr>
          <w:rFonts w:ascii="Times New Roman"/>
          <w:b w:val="false"/>
          <w:i w:val="false"/>
          <w:color w:val="000000"/>
          <w:sz w:val="28"/>
        </w:rPr>
        <w:t>
      9) халықтың және кондоминиум объектілерін басқару органдарының арасында тұрғын үй заңнамасының мәселелері бойыншша ақпараттық – түсіндіру жұмыстарын жүргізу;</w:t>
      </w:r>
    </w:p>
    <w:bookmarkEnd w:id="53"/>
    <w:bookmarkStart w:name="z66" w:id="54"/>
    <w:p>
      <w:pPr>
        <w:spacing w:after="0"/>
        <w:ind w:left="0"/>
        <w:jc w:val="both"/>
      </w:pPr>
      <w:r>
        <w:rPr>
          <w:rFonts w:ascii="Times New Roman"/>
          <w:b w:val="false"/>
          <w:i w:val="false"/>
          <w:color w:val="000000"/>
          <w:sz w:val="28"/>
        </w:rPr>
        <w:t>
      10) кондоминиум объектісінің ортақ мүлкін сақтау бойынша меншік иелерінің жауапкершілігін көтеруге бағытталған іс-шаралар кешенін жүргізу;</w:t>
      </w:r>
    </w:p>
    <w:bookmarkEnd w:id="54"/>
    <w:bookmarkStart w:name="z67" w:id="55"/>
    <w:p>
      <w:pPr>
        <w:spacing w:after="0"/>
        <w:ind w:left="0"/>
        <w:jc w:val="both"/>
      </w:pPr>
      <w:r>
        <w:rPr>
          <w:rFonts w:ascii="Times New Roman"/>
          <w:b w:val="false"/>
          <w:i w:val="false"/>
          <w:color w:val="000000"/>
          <w:sz w:val="28"/>
        </w:rPr>
        <w:t>
      11) пәтерлер, тұрғын емес үй-жайлар меншік иелерінің кондоминиум объектісін басқару нысанын таңдау, ағымдағы және жинақ шоттарын ашу рәсімін сақтау;</w:t>
      </w:r>
    </w:p>
    <w:bookmarkEnd w:id="55"/>
    <w:bookmarkStart w:name="z68" w:id="56"/>
    <w:p>
      <w:pPr>
        <w:spacing w:after="0"/>
        <w:ind w:left="0"/>
        <w:jc w:val="both"/>
      </w:pPr>
      <w:r>
        <w:rPr>
          <w:rFonts w:ascii="Times New Roman"/>
          <w:b w:val="false"/>
          <w:i w:val="false"/>
          <w:color w:val="000000"/>
          <w:sz w:val="28"/>
        </w:rPr>
        <w:t>
      12)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бақылауды жүзеге асыру;</w:t>
      </w:r>
    </w:p>
    <w:bookmarkEnd w:id="56"/>
    <w:bookmarkStart w:name="z69" w:id="57"/>
    <w:p>
      <w:pPr>
        <w:spacing w:after="0"/>
        <w:ind w:left="0"/>
        <w:jc w:val="both"/>
      </w:pPr>
      <w:r>
        <w:rPr>
          <w:rFonts w:ascii="Times New Roman"/>
          <w:b w:val="false"/>
          <w:i w:val="false"/>
          <w:color w:val="000000"/>
          <w:sz w:val="28"/>
        </w:rPr>
        <w:t>
      13)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 бақылауды жүзеге асыру;</w:t>
      </w:r>
    </w:p>
    <w:bookmarkEnd w:id="57"/>
    <w:bookmarkStart w:name="z70" w:id="58"/>
    <w:p>
      <w:pPr>
        <w:spacing w:after="0"/>
        <w:ind w:left="0"/>
        <w:jc w:val="both"/>
      </w:pPr>
      <w:r>
        <w:rPr>
          <w:rFonts w:ascii="Times New Roman"/>
          <w:b w:val="false"/>
          <w:i w:val="false"/>
          <w:color w:val="000000"/>
          <w:sz w:val="28"/>
        </w:rPr>
        <w:t>
      14) кондоминиум объектісінің ортақ мүлкіне күрделі жөндеудің жекелеген түрлері бойынша орындалған жұмыстардың сапасына бақылауды жүзеге асыру;</w:t>
      </w:r>
    </w:p>
    <w:bookmarkEnd w:id="58"/>
    <w:bookmarkStart w:name="z71" w:id="59"/>
    <w:p>
      <w:pPr>
        <w:spacing w:after="0"/>
        <w:ind w:left="0"/>
        <w:jc w:val="both"/>
      </w:pPr>
      <w:r>
        <w:rPr>
          <w:rFonts w:ascii="Times New Roman"/>
          <w:b w:val="false"/>
          <w:i w:val="false"/>
          <w:color w:val="000000"/>
          <w:sz w:val="28"/>
        </w:rPr>
        <w:t>
      15) тұрғын үй саласын дамыту бойынша азаматтық қоғам институттарымен ынтымақтастық орнату;</w:t>
      </w:r>
    </w:p>
    <w:bookmarkEnd w:id="59"/>
    <w:bookmarkStart w:name="z72" w:id="60"/>
    <w:p>
      <w:pPr>
        <w:spacing w:after="0"/>
        <w:ind w:left="0"/>
        <w:jc w:val="both"/>
      </w:pPr>
      <w:r>
        <w:rPr>
          <w:rFonts w:ascii="Times New Roman"/>
          <w:b w:val="false"/>
          <w:i w:val="false"/>
          <w:color w:val="000000"/>
          <w:sz w:val="28"/>
        </w:rPr>
        <w:t>
      16) тұрғын үй саласын дамыту және ұсынылатын қызметтер сапасын жақсарту бойынша әлемдік озық тәжірибені енгізу;</w:t>
      </w:r>
    </w:p>
    <w:bookmarkEnd w:id="60"/>
    <w:bookmarkStart w:name="z73" w:id="61"/>
    <w:p>
      <w:pPr>
        <w:spacing w:after="0"/>
        <w:ind w:left="0"/>
        <w:jc w:val="both"/>
      </w:pPr>
      <w:r>
        <w:rPr>
          <w:rFonts w:ascii="Times New Roman"/>
          <w:b w:val="false"/>
          <w:i w:val="false"/>
          <w:color w:val="000000"/>
          <w:sz w:val="28"/>
        </w:rPr>
        <w:t>
      17) әлеуметтік инфрақұрылым объектілерде қауіпті техникалық құрылғыларды есепке алуды және есептен шығаруды жүзеге асыру;</w:t>
      </w:r>
    </w:p>
    <w:bookmarkEnd w:id="61"/>
    <w:bookmarkStart w:name="z74" w:id="62"/>
    <w:p>
      <w:pPr>
        <w:spacing w:after="0"/>
        <w:ind w:left="0"/>
        <w:jc w:val="both"/>
      </w:pPr>
      <w:r>
        <w:rPr>
          <w:rFonts w:ascii="Times New Roman"/>
          <w:b w:val="false"/>
          <w:i w:val="false"/>
          <w:color w:val="000000"/>
          <w:sz w:val="28"/>
        </w:rPr>
        <w:t>
      18) әлеуметтік инфрақұрылым объектілерінде қолданылатын қауіпті техникалық құрылғылардың (қысыммен жұмыс істейтін жүккөтергіш механизмдерді, қазандықтарды және түтіктерді) қауіпсіз пайдаланылуына мемлекеттік қадағалауды жүзеге асыру;</w:t>
      </w:r>
    </w:p>
    <w:bookmarkEnd w:id="62"/>
    <w:bookmarkStart w:name="z75" w:id="63"/>
    <w:p>
      <w:pPr>
        <w:spacing w:after="0"/>
        <w:ind w:left="0"/>
        <w:jc w:val="both"/>
      </w:pPr>
      <w:r>
        <w:rPr>
          <w:rFonts w:ascii="Times New Roman"/>
          <w:b w:val="false"/>
          <w:i w:val="false"/>
          <w:color w:val="000000"/>
          <w:sz w:val="28"/>
        </w:rPr>
        <w:t>
      19) тұрмыстық және коммуналдық-тұрмыстық тұтынушылардың газ тұтыну жүйелері мен газ жабдығын қауіпсіз пайдалану талаптарының сақталуына мемлекеттік бақылауды жүзеге асыру;</w:t>
      </w:r>
    </w:p>
    <w:bookmarkEnd w:id="63"/>
    <w:bookmarkStart w:name="z76" w:id="64"/>
    <w:p>
      <w:pPr>
        <w:spacing w:after="0"/>
        <w:ind w:left="0"/>
        <w:jc w:val="both"/>
      </w:pPr>
      <w:r>
        <w:rPr>
          <w:rFonts w:ascii="Times New Roman"/>
          <w:b w:val="false"/>
          <w:i w:val="false"/>
          <w:color w:val="000000"/>
          <w:sz w:val="28"/>
        </w:rPr>
        <w:t>
      20) тұрмыстық баллондарды және газбен жабдықтау жүйелерінің объектілерін қауіпсіз пайдалану талаптарының сақталуына мемлекеттік бақылауды жүзеге асыру;</w:t>
      </w:r>
    </w:p>
    <w:bookmarkEnd w:id="64"/>
    <w:bookmarkStart w:name="z77" w:id="65"/>
    <w:p>
      <w:pPr>
        <w:spacing w:after="0"/>
        <w:ind w:left="0"/>
        <w:jc w:val="both"/>
      </w:pPr>
      <w:r>
        <w:rPr>
          <w:rFonts w:ascii="Times New Roman"/>
          <w:b w:val="false"/>
          <w:i w:val="false"/>
          <w:color w:val="000000"/>
          <w:sz w:val="28"/>
        </w:rPr>
        <w:t>
      21) жеке кәсіпкерлердің, ұйымдардың қауіпті өндірістік объктілерді, техникалық құрылғыларды пайдаланұға байланысты қызметінің және/немесе қызметінің жекелеген түрлерінің сот шешімінсіз адамдардың өміріне және/немесе денсаулығына қатер төндіретін ерекше жағдайларда үш күннен аспайтын мерзімге, көрсетілген мерзімде сотқа міндетті түрде талап-арыз бере отырып, тоқтата тұру немесе тыйым салу;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ұлттық стандарттарға сәйкес мүгедектерге арналған лифтілерді, эскалаторларды, траволаторлар мен көтергіштерді пайдалануды, оларға техникалық қызмет көрсетуді, техникалық куәландыруды, техникалық диагностикалауды, сондай-ақ әлеуметтік инфрақұрылым объектілерінде қауіпті техникалық құрылғыларды техникалық куәландыруды жүргізуге мемлекеттік қадағалау жүргізу;</w:t>
      </w:r>
    </w:p>
    <w:bookmarkStart w:name="z79" w:id="66"/>
    <w:p>
      <w:pPr>
        <w:spacing w:after="0"/>
        <w:ind w:left="0"/>
        <w:jc w:val="both"/>
      </w:pPr>
      <w:r>
        <w:rPr>
          <w:rFonts w:ascii="Times New Roman"/>
          <w:b w:val="false"/>
          <w:i w:val="false"/>
          <w:color w:val="000000"/>
          <w:sz w:val="28"/>
        </w:rPr>
        <w:t>
      23) әлеуметтік инфрақұрылым объектілерінде авариялық жағдайлардың алдын алуға және жоюға бағытталған профилактикалық іс-шараларды ұйымдастыру;</w:t>
      </w:r>
    </w:p>
    <w:bookmarkEnd w:id="66"/>
    <w:bookmarkStart w:name="z80" w:id="67"/>
    <w:p>
      <w:pPr>
        <w:spacing w:after="0"/>
        <w:ind w:left="0"/>
        <w:jc w:val="both"/>
      </w:pPr>
      <w:r>
        <w:rPr>
          <w:rFonts w:ascii="Times New Roman"/>
          <w:b w:val="false"/>
          <w:i w:val="false"/>
          <w:color w:val="000000"/>
          <w:sz w:val="28"/>
        </w:rPr>
        <w:t>
      24) өз құзыреті шегінде мүдделі мемлекеттік органдармен бірге қауіпті техникалық құрылғылардың аварияларын (апаттарын) тергеуге қатысу;</w:t>
      </w:r>
    </w:p>
    <w:bookmarkEnd w:id="67"/>
    <w:bookmarkStart w:name="z81" w:id="68"/>
    <w:p>
      <w:pPr>
        <w:spacing w:after="0"/>
        <w:ind w:left="0"/>
        <w:jc w:val="both"/>
      </w:pPr>
      <w:r>
        <w:rPr>
          <w:rFonts w:ascii="Times New Roman"/>
          <w:b w:val="false"/>
          <w:i w:val="false"/>
          <w:color w:val="000000"/>
          <w:sz w:val="28"/>
        </w:rPr>
        <w:t>
      25) мемлекеттік қызметтерді одан әрі оңтайландыру және автоматтандыру бойынша жұмыстар жүргізу;</w:t>
      </w:r>
    </w:p>
    <w:bookmarkEnd w:id="68"/>
    <w:bookmarkStart w:name="z82" w:id="69"/>
    <w:p>
      <w:pPr>
        <w:spacing w:after="0"/>
        <w:ind w:left="0"/>
        <w:jc w:val="both"/>
      </w:pPr>
      <w:r>
        <w:rPr>
          <w:rFonts w:ascii="Times New Roman"/>
          <w:b w:val="false"/>
          <w:i w:val="false"/>
          <w:color w:val="000000"/>
          <w:sz w:val="28"/>
        </w:rPr>
        <w:t>
      26) мемлекеттік тұрғын үй бағдарламалар шеңберінде тұрғын үй алған азаматтарға құқық белгілейтін құжаттарды рәсімдеу;</w:t>
      </w:r>
    </w:p>
    <w:bookmarkEnd w:id="69"/>
    <w:bookmarkStart w:name="z83" w:id="70"/>
    <w:p>
      <w:pPr>
        <w:spacing w:after="0"/>
        <w:ind w:left="0"/>
        <w:jc w:val="both"/>
      </w:pPr>
      <w:r>
        <w:rPr>
          <w:rFonts w:ascii="Times New Roman"/>
          <w:b w:val="false"/>
          <w:i w:val="false"/>
          <w:color w:val="000000"/>
          <w:sz w:val="28"/>
        </w:rPr>
        <w:t>
      27) тұрғын үй сертификаттарын беру бойынша мемлекеттік қызмет стандарты талаптарының сақталуын қамтамасыз ету;</w:t>
      </w:r>
    </w:p>
    <w:bookmarkEnd w:id="70"/>
    <w:bookmarkStart w:name="z84" w:id="71"/>
    <w:p>
      <w:pPr>
        <w:spacing w:after="0"/>
        <w:ind w:left="0"/>
        <w:jc w:val="both"/>
      </w:pPr>
      <w:r>
        <w:rPr>
          <w:rFonts w:ascii="Times New Roman"/>
          <w:b w:val="false"/>
          <w:i w:val="false"/>
          <w:color w:val="000000"/>
          <w:sz w:val="28"/>
        </w:rPr>
        <w:t>
      28) тоқсанына кемінде бір рет жалға алушылардың жалға берілетін тұрғынжайды мақсатты пайдалануына мониторинг жүргізуді жүзеге асыру;</w:t>
      </w:r>
    </w:p>
    <w:bookmarkEnd w:id="71"/>
    <w:bookmarkStart w:name="z85" w:id="72"/>
    <w:p>
      <w:pPr>
        <w:spacing w:after="0"/>
        <w:ind w:left="0"/>
        <w:jc w:val="both"/>
      </w:pPr>
      <w:r>
        <w:rPr>
          <w:rFonts w:ascii="Times New Roman"/>
          <w:b w:val="false"/>
          <w:i w:val="false"/>
          <w:color w:val="000000"/>
          <w:sz w:val="28"/>
        </w:rPr>
        <w:t>
      29) мемлекеттік бағдарламалар шеңберінде салынған пәтерлерді Басқарманың теңгеріміне тіркеу;</w:t>
      </w:r>
    </w:p>
    <w:bookmarkEnd w:id="72"/>
    <w:bookmarkStart w:name="z86" w:id="73"/>
    <w:p>
      <w:pPr>
        <w:spacing w:after="0"/>
        <w:ind w:left="0"/>
        <w:jc w:val="both"/>
      </w:pPr>
      <w:r>
        <w:rPr>
          <w:rFonts w:ascii="Times New Roman"/>
          <w:b w:val="false"/>
          <w:i w:val="false"/>
          <w:color w:val="000000"/>
          <w:sz w:val="28"/>
        </w:rPr>
        <w:t>
      30) қаржы ұйымдарына банктік біліктілікті тексеру үшін жолдама беруді жүзеге асыру;</w:t>
      </w:r>
    </w:p>
    <w:bookmarkEnd w:id="73"/>
    <w:bookmarkStart w:name="z87" w:id="74"/>
    <w:p>
      <w:pPr>
        <w:spacing w:after="0"/>
        <w:ind w:left="0"/>
        <w:jc w:val="both"/>
      </w:pPr>
      <w:r>
        <w:rPr>
          <w:rFonts w:ascii="Times New Roman"/>
          <w:b w:val="false"/>
          <w:i w:val="false"/>
          <w:color w:val="000000"/>
          <w:sz w:val="28"/>
        </w:rPr>
        <w:t>
      31) сотта, сондай-ақ мемлекеттік органдарда, мемлекеттік және қоғамдық ұйымдарда Басқарманың қызметінің құқықтық мәселелерін қарау кезінде белгіленген тәртіппен Басқарма мүддесін білдіру;</w:t>
      </w:r>
    </w:p>
    <w:bookmarkEnd w:id="74"/>
    <w:bookmarkStart w:name="z88" w:id="75"/>
    <w:p>
      <w:pPr>
        <w:spacing w:after="0"/>
        <w:ind w:left="0"/>
        <w:jc w:val="both"/>
      </w:pPr>
      <w:r>
        <w:rPr>
          <w:rFonts w:ascii="Times New Roman"/>
          <w:b w:val="false"/>
          <w:i w:val="false"/>
          <w:color w:val="000000"/>
          <w:sz w:val="28"/>
        </w:rPr>
        <w:t>
      32) Қазақстан Республикасының "Тұрғын үй қатынастары туралы" Заңында қарастырылған шарттарда және Қазақстан Республикасының Үкіметі айқындаған тәртіпте Қазақстан Республикасы азаматтарының жеке меншігіне тұрғын үйлерді беруді жүзеге асыру;</w:t>
      </w:r>
    </w:p>
    <w:bookmarkEnd w:id="75"/>
    <w:bookmarkStart w:name="z89" w:id="76"/>
    <w:p>
      <w:pPr>
        <w:spacing w:after="0"/>
        <w:ind w:left="0"/>
        <w:jc w:val="both"/>
      </w:pPr>
      <w:r>
        <w:rPr>
          <w:rFonts w:ascii="Times New Roman"/>
          <w:b w:val="false"/>
          <w:i w:val="false"/>
          <w:color w:val="000000"/>
          <w:sz w:val="28"/>
        </w:rPr>
        <w:t>
      33) мемлекеттік тұрғын үй қорынан тұрғын үйді жалдау шартын ресімдеу;</w:t>
      </w:r>
    </w:p>
    <w:bookmarkEnd w:id="76"/>
    <w:bookmarkStart w:name="z90" w:id="77"/>
    <w:p>
      <w:pPr>
        <w:spacing w:after="0"/>
        <w:ind w:left="0"/>
        <w:jc w:val="both"/>
      </w:pPr>
      <w:r>
        <w:rPr>
          <w:rFonts w:ascii="Times New Roman"/>
          <w:b w:val="false"/>
          <w:i w:val="false"/>
          <w:color w:val="000000"/>
          <w:sz w:val="28"/>
        </w:rPr>
        <w:t>
      34) "мемлекеттік тұрғын үй қорынан берілетін тұрғын үйлерді жекешелендіру" мемлекеттік қызметін көрсету;</w:t>
      </w:r>
    </w:p>
    <w:bookmarkEnd w:id="77"/>
    <w:bookmarkStart w:name="z91" w:id="78"/>
    <w:p>
      <w:pPr>
        <w:spacing w:after="0"/>
        <w:ind w:left="0"/>
        <w:jc w:val="both"/>
      </w:pPr>
      <w:r>
        <w:rPr>
          <w:rFonts w:ascii="Times New Roman"/>
          <w:b w:val="false"/>
          <w:i w:val="false"/>
          <w:color w:val="000000"/>
          <w:sz w:val="28"/>
        </w:rPr>
        <w:t>
      35) көппәтерлі тұрғын үйді техникалық тексеруді ұйымдастыру;</w:t>
      </w:r>
    </w:p>
    <w:bookmarkEnd w:id="78"/>
    <w:bookmarkStart w:name="z92" w:id="79"/>
    <w:p>
      <w:pPr>
        <w:spacing w:after="0"/>
        <w:ind w:left="0"/>
        <w:jc w:val="both"/>
      </w:pPr>
      <w:r>
        <w:rPr>
          <w:rFonts w:ascii="Times New Roman"/>
          <w:b w:val="false"/>
          <w:i w:val="false"/>
          <w:color w:val="000000"/>
          <w:sz w:val="28"/>
        </w:rPr>
        <w:t>
      36) кондоминиум объектісінің ортақ мүлкіне күрделі жөндеудің жекелеген түрлерін өткізу тізбесін, кезеңдерін және кезектілігін белгілеу;</w:t>
      </w:r>
    </w:p>
    <w:bookmarkEnd w:id="79"/>
    <w:bookmarkStart w:name="z93" w:id="80"/>
    <w:p>
      <w:pPr>
        <w:spacing w:after="0"/>
        <w:ind w:left="0"/>
        <w:jc w:val="both"/>
      </w:pPr>
      <w:r>
        <w:rPr>
          <w:rFonts w:ascii="Times New Roman"/>
          <w:b w:val="false"/>
          <w:i w:val="false"/>
          <w:color w:val="000000"/>
          <w:sz w:val="28"/>
        </w:rPr>
        <w:t>
      37) кондоминиум объектісін басқару органы берген, тұрғын үй көмегінің қатысуымен қаржыландырылатын, кондоминиум объектісінің ортақ мүлкіне күрделі жөндеудің жекелеген түрлерін өткізуге шығыстар сметасын келісу;</w:t>
      </w:r>
    </w:p>
    <w:bookmarkEnd w:id="80"/>
    <w:bookmarkStart w:name="z94" w:id="81"/>
    <w:p>
      <w:pPr>
        <w:spacing w:after="0"/>
        <w:ind w:left="0"/>
        <w:jc w:val="both"/>
      </w:pPr>
      <w:r>
        <w:rPr>
          <w:rFonts w:ascii="Times New Roman"/>
          <w:b w:val="false"/>
          <w:i w:val="false"/>
          <w:color w:val="000000"/>
          <w:sz w:val="28"/>
        </w:rPr>
        <w:t>
      38) кондоминиум объектісінің ортақ мүлкіне күрделі жөндеудің жекелеген түрлері бойынша орындалған жұмыстарды қабылдау бойынша комиссияларға қатысу;</w:t>
      </w:r>
    </w:p>
    <w:bookmarkEnd w:id="81"/>
    <w:bookmarkStart w:name="z95" w:id="82"/>
    <w:p>
      <w:pPr>
        <w:spacing w:after="0"/>
        <w:ind w:left="0"/>
        <w:jc w:val="both"/>
      </w:pPr>
      <w:r>
        <w:rPr>
          <w:rFonts w:ascii="Times New Roman"/>
          <w:b w:val="false"/>
          <w:i w:val="false"/>
          <w:color w:val="000000"/>
          <w:sz w:val="28"/>
        </w:rPr>
        <w:t>
      39) кондоминиум объектісінде және кондоминиум объектісіне қарасты аумақта пәтерлер, тұрғын емес үй-жайлардың меншік иелерінің ортақ мүлкін қолдану, күтіп-ұстау, пайдалану және жөндеу тәртібінің сақталуын бақылау;</w:t>
      </w:r>
    </w:p>
    <w:bookmarkEnd w:id="82"/>
    <w:bookmarkStart w:name="z96" w:id="83"/>
    <w:p>
      <w:pPr>
        <w:spacing w:after="0"/>
        <w:ind w:left="0"/>
        <w:jc w:val="both"/>
      </w:pPr>
      <w:r>
        <w:rPr>
          <w:rFonts w:ascii="Times New Roman"/>
          <w:b w:val="false"/>
          <w:i w:val="false"/>
          <w:color w:val="000000"/>
          <w:sz w:val="28"/>
        </w:rPr>
        <w:t>
      40) Қазақстан Республикасының Кәсіпкерлік кодексіне сәйкес пәтерлер, тұрғын емес үй-жайлардың меншік иелері өтініштер берген кезде кондоминиум объектілерін басқару бойынша тексерулер жүргізу;</w:t>
      </w:r>
    </w:p>
    <w:bookmarkEnd w:id="83"/>
    <w:bookmarkStart w:name="z97" w:id="84"/>
    <w:p>
      <w:pPr>
        <w:spacing w:after="0"/>
        <w:ind w:left="0"/>
        <w:jc w:val="both"/>
      </w:pPr>
      <w:r>
        <w:rPr>
          <w:rFonts w:ascii="Times New Roman"/>
          <w:b w:val="false"/>
          <w:i w:val="false"/>
          <w:color w:val="000000"/>
          <w:sz w:val="28"/>
        </w:rPr>
        <w:t>
      41) кондоминиум объектісінің ортақ мүлкін күтіп-ұстау ережелерін бұзу туралы актілер жасау;</w:t>
      </w:r>
    </w:p>
    <w:bookmarkEnd w:id="84"/>
    <w:bookmarkStart w:name="z98" w:id="85"/>
    <w:p>
      <w:pPr>
        <w:spacing w:after="0"/>
        <w:ind w:left="0"/>
        <w:jc w:val="both"/>
      </w:pPr>
      <w:r>
        <w:rPr>
          <w:rFonts w:ascii="Times New Roman"/>
          <w:b w:val="false"/>
          <w:i w:val="false"/>
          <w:color w:val="000000"/>
          <w:sz w:val="28"/>
        </w:rPr>
        <w:t>
      42) Қазақстан Республикасының "Тұрғын үй қатынастары туралы" Заңының және кондоминиум объектісінің ортақ мүлкін күтіп-үстау ережелерін бұзуды жою бойынша орындалуы міндетті ұйғарымдар (ұсыныстар) енгізу, сондай-ақ әкімшілік құқық бұзушылықтар туралы хаттамалар жасау;</w:t>
      </w:r>
    </w:p>
    <w:bookmarkEnd w:id="85"/>
    <w:bookmarkStart w:name="z99" w:id="86"/>
    <w:p>
      <w:pPr>
        <w:spacing w:after="0"/>
        <w:ind w:left="0"/>
        <w:jc w:val="both"/>
      </w:pPr>
      <w:r>
        <w:rPr>
          <w:rFonts w:ascii="Times New Roman"/>
          <w:b w:val="false"/>
          <w:i w:val="false"/>
          <w:color w:val="000000"/>
          <w:sz w:val="28"/>
        </w:rPr>
        <w:t>
      43) Қазақстан Республикасының "Тұрғын үй қатынастары туралы" Заңына сәйкес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 тексеруді жүргізу жөніндегі өкілеттіктерді жүзеге асыру;</w:t>
      </w:r>
    </w:p>
    <w:bookmarkEnd w:id="86"/>
    <w:bookmarkStart w:name="z100" w:id="87"/>
    <w:p>
      <w:pPr>
        <w:spacing w:after="0"/>
        <w:ind w:left="0"/>
        <w:jc w:val="both"/>
      </w:pPr>
      <w:r>
        <w:rPr>
          <w:rFonts w:ascii="Times New Roman"/>
          <w:b w:val="false"/>
          <w:i w:val="false"/>
          <w:color w:val="000000"/>
          <w:sz w:val="28"/>
        </w:rPr>
        <w:t>
      44) кондоминиум объектісінің жалпы мүлкін күтіп-ұстау ережелері бойынша анықталған бұзушылықтарды жою жөнінде қабылданған шешімдер мен ұйғарымдардың орындалуын бақылау;</w:t>
      </w:r>
    </w:p>
    <w:bookmarkEnd w:id="87"/>
    <w:bookmarkStart w:name="z101" w:id="88"/>
    <w:p>
      <w:pPr>
        <w:spacing w:after="0"/>
        <w:ind w:left="0"/>
        <w:jc w:val="both"/>
      </w:pPr>
      <w:r>
        <w:rPr>
          <w:rFonts w:ascii="Times New Roman"/>
          <w:b w:val="false"/>
          <w:i w:val="false"/>
          <w:color w:val="000000"/>
          <w:sz w:val="28"/>
        </w:rPr>
        <w:t>
      45) Қазақстан Республикасының "Әкімшілік құқық бұзушылықтар туралы" Кодексіне сәйкес тұрғын үй қатынастары және тұрғын үй-коммуналдық шаруашылық объектілерінде қауіпті техникалық құрылғылардың, газ тұтыну жүйелерінің және газ жабдықтарының техникалық пайдалану қауіпсіздігі саласында әкімшілік құқық бұзушылықтар туралы істер бойынша жұмыстарды жүргізу;</w:t>
      </w:r>
    </w:p>
    <w:bookmarkEnd w:id="88"/>
    <w:bookmarkStart w:name="z102" w:id="89"/>
    <w:p>
      <w:pPr>
        <w:spacing w:after="0"/>
        <w:ind w:left="0"/>
        <w:jc w:val="both"/>
      </w:pPr>
      <w:r>
        <w:rPr>
          <w:rFonts w:ascii="Times New Roman"/>
          <w:b w:val="false"/>
          <w:i w:val="false"/>
          <w:color w:val="000000"/>
          <w:sz w:val="28"/>
        </w:rPr>
        <w:t>
      46) тұрғын үй бағдарламалары әкімгерінің (тапсырыс берушінің) қызметін атқару;</w:t>
      </w:r>
    </w:p>
    <w:bookmarkEnd w:id="89"/>
    <w:bookmarkStart w:name="z103" w:id="90"/>
    <w:p>
      <w:pPr>
        <w:spacing w:after="0"/>
        <w:ind w:left="0"/>
        <w:jc w:val="both"/>
      </w:pPr>
      <w:r>
        <w:rPr>
          <w:rFonts w:ascii="Times New Roman"/>
          <w:b w:val="false"/>
          <w:i w:val="false"/>
          <w:color w:val="000000"/>
          <w:sz w:val="28"/>
        </w:rPr>
        <w:t>
      47) қала аумағының санитарлық жағдайын жақсарту мәселелері бойынша мекемелер мен ұйымдардан келіп түсетін ақпарат пен өзге де материалдарға талдау жүргізу;</w:t>
      </w:r>
    </w:p>
    <w:bookmarkEnd w:id="90"/>
    <w:bookmarkStart w:name="z104" w:id="91"/>
    <w:p>
      <w:pPr>
        <w:spacing w:after="0"/>
        <w:ind w:left="0"/>
        <w:jc w:val="both"/>
      </w:pPr>
      <w:r>
        <w:rPr>
          <w:rFonts w:ascii="Times New Roman"/>
          <w:b w:val="false"/>
          <w:i w:val="false"/>
          <w:color w:val="000000"/>
          <w:sz w:val="28"/>
        </w:rPr>
        <w:t>
      48) қаланы санитарлық тазалау және көріктендіру бойынша қалалық кеңестер өткізу үшін материалдар дайындау;</w:t>
      </w:r>
    </w:p>
    <w:bookmarkEnd w:id="91"/>
    <w:bookmarkStart w:name="z105" w:id="92"/>
    <w:p>
      <w:pPr>
        <w:spacing w:after="0"/>
        <w:ind w:left="0"/>
        <w:jc w:val="both"/>
      </w:pPr>
      <w:r>
        <w:rPr>
          <w:rFonts w:ascii="Times New Roman"/>
          <w:b w:val="false"/>
          <w:i w:val="false"/>
          <w:color w:val="000000"/>
          <w:sz w:val="28"/>
        </w:rPr>
        <w:t>
      49) қолданыстағы заңнамаға сәйкес, құзырет шегінде қала аумағында қауіпсіз өмір сүру және адамның тіршілік әрекеті үшін көше-жол желісін санитарлық тазалау бойынша қалалық көріктендіру қызметтерінің жұмысына мониторинг жүргізу және үйлестіруді жүзеге асыру;</w:t>
      </w:r>
    </w:p>
    <w:bookmarkEnd w:id="92"/>
    <w:bookmarkStart w:name="z106" w:id="93"/>
    <w:p>
      <w:pPr>
        <w:spacing w:after="0"/>
        <w:ind w:left="0"/>
        <w:jc w:val="both"/>
      </w:pPr>
      <w:r>
        <w:rPr>
          <w:rFonts w:ascii="Times New Roman"/>
          <w:b w:val="false"/>
          <w:i w:val="false"/>
          <w:color w:val="000000"/>
          <w:sz w:val="28"/>
        </w:rPr>
        <w:t>
      50) қала аумағын тазарту мен тиісті санитарлық жағдайын жүзеге асыратын ұйымдарға жәрдемдесу және үйлестіру;</w:t>
      </w:r>
    </w:p>
    <w:bookmarkEnd w:id="93"/>
    <w:bookmarkStart w:name="z107" w:id="94"/>
    <w:p>
      <w:pPr>
        <w:spacing w:after="0"/>
        <w:ind w:left="0"/>
        <w:jc w:val="both"/>
      </w:pPr>
      <w:r>
        <w:rPr>
          <w:rFonts w:ascii="Times New Roman"/>
          <w:b w:val="false"/>
          <w:i w:val="false"/>
          <w:color w:val="000000"/>
          <w:sz w:val="28"/>
        </w:rPr>
        <w:t>
      51) өз құзыреті шегінде аудан әкімдері аппаратының, жеке және заңды тұлғалардың қала аумағында санитарлық тазарту жөніндегі жұмыстардың орындалу барысын үйлестіру;</w:t>
      </w:r>
    </w:p>
    <w:bookmarkEnd w:id="94"/>
    <w:bookmarkStart w:name="z108" w:id="95"/>
    <w:p>
      <w:pPr>
        <w:spacing w:after="0"/>
        <w:ind w:left="0"/>
        <w:jc w:val="both"/>
      </w:pPr>
      <w:r>
        <w:rPr>
          <w:rFonts w:ascii="Times New Roman"/>
          <w:b w:val="false"/>
          <w:i w:val="false"/>
          <w:color w:val="000000"/>
          <w:sz w:val="28"/>
        </w:rPr>
        <w:t>
      52) аудан әкімдері аппаратының және қала аумақтарын санитарлық тазалау жөніндегі мердігерлік ұйымдардың қызметіне мониторинг жүргізу;</w:t>
      </w:r>
    </w:p>
    <w:bookmarkEnd w:id="95"/>
    <w:bookmarkStart w:name="z109" w:id="96"/>
    <w:p>
      <w:pPr>
        <w:spacing w:after="0"/>
        <w:ind w:left="0"/>
        <w:jc w:val="both"/>
      </w:pPr>
      <w:r>
        <w:rPr>
          <w:rFonts w:ascii="Times New Roman"/>
          <w:b w:val="false"/>
          <w:i w:val="false"/>
          <w:color w:val="000000"/>
          <w:sz w:val="28"/>
        </w:rPr>
        <w:t>
      53) объектілер мен кешендердің ведомстволық бағынысты аумағында салу (реконструкциялау, кеңейту, жаңғырту және күрделі жөндеу) көзделетін объектілерге мониторингті жүзеге асыру;</w:t>
      </w:r>
    </w:p>
    <w:bookmarkEnd w:id="96"/>
    <w:bookmarkStart w:name="z110" w:id="97"/>
    <w:p>
      <w:pPr>
        <w:spacing w:after="0"/>
        <w:ind w:left="0"/>
        <w:jc w:val="both"/>
      </w:pPr>
      <w:r>
        <w:rPr>
          <w:rFonts w:ascii="Times New Roman"/>
          <w:b w:val="false"/>
          <w:i w:val="false"/>
          <w:color w:val="000000"/>
          <w:sz w:val="28"/>
        </w:rPr>
        <w:t>
      54) қала аумағында тұрғындардың өмір сүруі үшін жайлы және қауіпсіз орта құру;</w:t>
      </w:r>
    </w:p>
    <w:bookmarkEnd w:id="97"/>
    <w:bookmarkStart w:name="z111" w:id="98"/>
    <w:p>
      <w:pPr>
        <w:spacing w:after="0"/>
        <w:ind w:left="0"/>
        <w:jc w:val="both"/>
      </w:pPr>
      <w:r>
        <w:rPr>
          <w:rFonts w:ascii="Times New Roman"/>
          <w:b w:val="false"/>
          <w:i w:val="false"/>
          <w:color w:val="000000"/>
          <w:sz w:val="28"/>
        </w:rPr>
        <w:t>
      55) санитарлық тазалау және көріктендіру бойынша жалпықалалық сенбіліктер мен маусымдық (көктемгі-күзгі) іс-шараларды ұйымдастыру және өткізу;</w:t>
      </w:r>
    </w:p>
    <w:bookmarkEnd w:id="98"/>
    <w:bookmarkStart w:name="z112" w:id="99"/>
    <w:p>
      <w:pPr>
        <w:spacing w:after="0"/>
        <w:ind w:left="0"/>
        <w:jc w:val="both"/>
      </w:pPr>
      <w:r>
        <w:rPr>
          <w:rFonts w:ascii="Times New Roman"/>
          <w:b w:val="false"/>
          <w:i w:val="false"/>
          <w:color w:val="000000"/>
          <w:sz w:val="28"/>
        </w:rPr>
        <w:t>
      56) мамандандырылған коммуналдық жинау техникасы паркін жаңарту бойынша жоспарлар мен құжаттамаларды дайындау;</w:t>
      </w:r>
    </w:p>
    <w:bookmarkEnd w:id="99"/>
    <w:bookmarkStart w:name="z113" w:id="100"/>
    <w:p>
      <w:pPr>
        <w:spacing w:after="0"/>
        <w:ind w:left="0"/>
        <w:jc w:val="both"/>
      </w:pPr>
      <w:r>
        <w:rPr>
          <w:rFonts w:ascii="Times New Roman"/>
          <w:b w:val="false"/>
          <w:i w:val="false"/>
          <w:color w:val="000000"/>
          <w:sz w:val="28"/>
        </w:rPr>
        <w:t>
      57) мемлекет пен азаматтардың бұзылған құқықтарын қорғау мақсатында сот органдарына талап қою құқығымен Басқарма мен жергілікті атқарушы органның мүдделерін іс жүргізу заңнамасында көзделген тәртіппен сот органдарында қорғау;</w:t>
      </w:r>
    </w:p>
    <w:bookmarkEnd w:id="100"/>
    <w:bookmarkStart w:name="z114" w:id="101"/>
    <w:p>
      <w:pPr>
        <w:spacing w:after="0"/>
        <w:ind w:left="0"/>
        <w:jc w:val="both"/>
      </w:pPr>
      <w:r>
        <w:rPr>
          <w:rFonts w:ascii="Times New Roman"/>
          <w:b w:val="false"/>
          <w:i w:val="false"/>
          <w:color w:val="000000"/>
          <w:sz w:val="28"/>
        </w:rPr>
        <w:t>
      58) Басқарманың құзыретіне кіретін мәселелер бойынша Алматы қаласының әкіміне материалдар дайындау;</w:t>
      </w:r>
    </w:p>
    <w:bookmarkEnd w:id="101"/>
    <w:bookmarkStart w:name="z115" w:id="102"/>
    <w:p>
      <w:pPr>
        <w:spacing w:after="0"/>
        <w:ind w:left="0"/>
        <w:jc w:val="both"/>
      </w:pPr>
      <w:r>
        <w:rPr>
          <w:rFonts w:ascii="Times New Roman"/>
          <w:b w:val="false"/>
          <w:i w:val="false"/>
          <w:color w:val="000000"/>
          <w:sz w:val="28"/>
        </w:rPr>
        <w:t>
      59) Қазақстан Республикасы Азаматтық Кодексінің 1083 бабына сәйкес мүлікті (тұрғын жай) иесіз қалған деп тану жөніндегі өтінішпен сот органдарына жүгіну;</w:t>
      </w:r>
    </w:p>
    <w:bookmarkEnd w:id="102"/>
    <w:bookmarkStart w:name="z116" w:id="103"/>
    <w:p>
      <w:pPr>
        <w:spacing w:after="0"/>
        <w:ind w:left="0"/>
        <w:jc w:val="both"/>
      </w:pPr>
      <w:r>
        <w:rPr>
          <w:rFonts w:ascii="Times New Roman"/>
          <w:b w:val="false"/>
          <w:i w:val="false"/>
          <w:color w:val="000000"/>
          <w:sz w:val="28"/>
        </w:rPr>
        <w:t>
      60) Қазақстан Республикасының Азаматтық Кодексінің 242 бабына сәйкес жылжымайтын мүлікке мемлекеттік құқықты тіркейтін органға иесіз қалған мүлікті (тұрғын жайды) қабылдау туралы өтініштерді беру;</w:t>
      </w:r>
    </w:p>
    <w:bookmarkEnd w:id="103"/>
    <w:bookmarkStart w:name="z117" w:id="104"/>
    <w:p>
      <w:pPr>
        <w:spacing w:after="0"/>
        <w:ind w:left="0"/>
        <w:jc w:val="both"/>
      </w:pPr>
      <w:r>
        <w:rPr>
          <w:rFonts w:ascii="Times New Roman"/>
          <w:b w:val="false"/>
          <w:i w:val="false"/>
          <w:color w:val="000000"/>
          <w:sz w:val="28"/>
        </w:rPr>
        <w:t>
      61) жергілікті атқарушы органның шешімі бойынша жауапкершілігі шектеулі серіктестіктердің қатысушысы болады;</w:t>
      </w:r>
    </w:p>
    <w:bookmarkEnd w:id="104"/>
    <w:bookmarkStart w:name="z118" w:id="105"/>
    <w:p>
      <w:pPr>
        <w:spacing w:after="0"/>
        <w:ind w:left="0"/>
        <w:jc w:val="both"/>
      </w:pPr>
      <w:r>
        <w:rPr>
          <w:rFonts w:ascii="Times New Roman"/>
          <w:b w:val="false"/>
          <w:i w:val="false"/>
          <w:color w:val="000000"/>
          <w:sz w:val="28"/>
        </w:rPr>
        <w:t>
      62) жергілікті атқарушы органның атынан мемлекеттің жауапкершілігі шектеулі серіктестікті басқару қатысушы ретінде қатысу құқықтарын жүзеге асыру;</w:t>
      </w:r>
    </w:p>
    <w:bookmarkEnd w:id="105"/>
    <w:bookmarkStart w:name="z119" w:id="106"/>
    <w:p>
      <w:pPr>
        <w:spacing w:after="0"/>
        <w:ind w:left="0"/>
        <w:jc w:val="both"/>
      </w:pPr>
      <w:r>
        <w:rPr>
          <w:rFonts w:ascii="Times New Roman"/>
          <w:b w:val="false"/>
          <w:i w:val="false"/>
          <w:color w:val="000000"/>
          <w:sz w:val="28"/>
        </w:rPr>
        <w:t>
      63) мемлекеттің қатысуымен жауапкершілігі шектеулі серіктестіктердің жұмыс үстеуі мен басқару тиімділігінің мониторингін ұйымдастыру және жүргізу;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жауапкершілігі шектеулі серіктестіктің алған таза табысын бөлу туралы шешімнің уақтылы қабылдануы және жауапкершілігі шектеулі серіктестіктің мемлекетке тиесілі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қатысушы шешім қабылдаған күннен бастап он күн ішінде аудару; 65) қатысушылардың жылдық жалпы жиналыстарын өткізу кезінде жауапкершілігі шектеулі серіктестіктің таза табысының бір бөлігіне жергілікті атқарушы органмен белгіленген мөлшерде дивидендтерді (табыстау) төлеуге бағыттау үшін шаралар қабылдау;</w:t>
      </w:r>
    </w:p>
    <w:bookmarkStart w:name="z121" w:id="107"/>
    <w:p>
      <w:pPr>
        <w:spacing w:after="0"/>
        <w:ind w:left="0"/>
        <w:jc w:val="both"/>
      </w:pPr>
      <w:r>
        <w:rPr>
          <w:rFonts w:ascii="Times New Roman"/>
          <w:b w:val="false"/>
          <w:i w:val="false"/>
          <w:color w:val="000000"/>
          <w:sz w:val="28"/>
        </w:rPr>
        <w:t>
      66) жергілікті атқарушы органның шешімі бойынша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коммуналдық мүлікті, оның ішінде жауапкершілігі шектеулі серіктестіктердің жарғылық капиталына қатысу үлестерін енгізуді жүзеге асырады;</w:t>
      </w:r>
    </w:p>
    <w:bookmarkEnd w:id="107"/>
    <w:bookmarkStart w:name="z122" w:id="108"/>
    <w:p>
      <w:pPr>
        <w:spacing w:after="0"/>
        <w:ind w:left="0"/>
        <w:jc w:val="both"/>
      </w:pPr>
      <w:r>
        <w:rPr>
          <w:rFonts w:ascii="Times New Roman"/>
          <w:b w:val="false"/>
          <w:i w:val="false"/>
          <w:color w:val="000000"/>
          <w:sz w:val="28"/>
        </w:rPr>
        <w:t>
      67) жауапкершілігі шектеулі серіктестіктер қатысушыларының жалпы жиналысына жауапкершілігі шектеулі серіктестіктің директорлар кеңесіне (байқау кеңесіне) тағайындау үшін кандидатура ұсыну және жергілікті атқарушы органдарымен бірге жалғыз қатысушысы болып табылатын жауапкершілігі шектеулі серіктестіктердің директорлар кеңесінің (байқау кеңестерінің) құрамын қалыптастыру;</w:t>
      </w:r>
    </w:p>
    <w:bookmarkEnd w:id="108"/>
    <w:bookmarkStart w:name="z123" w:id="109"/>
    <w:p>
      <w:pPr>
        <w:spacing w:after="0"/>
        <w:ind w:left="0"/>
        <w:jc w:val="both"/>
      </w:pPr>
      <w:r>
        <w:rPr>
          <w:rFonts w:ascii="Times New Roman"/>
          <w:b w:val="false"/>
          <w:i w:val="false"/>
          <w:color w:val="000000"/>
          <w:sz w:val="28"/>
        </w:rPr>
        <w:t>
      68) Қазақстан Республикасының заңнамасына сәйкес Алматы қаласы әкімдігінің Басқармаға жүктелген өзге де қызметтерді жүзеге асыру.</w:t>
      </w:r>
    </w:p>
    <w:bookmarkEnd w:id="109"/>
    <w:bookmarkStart w:name="z124" w:id="110"/>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110"/>
    <w:bookmarkStart w:name="z125" w:id="111"/>
    <w:p>
      <w:pPr>
        <w:spacing w:after="0"/>
        <w:ind w:left="0"/>
        <w:jc w:val="both"/>
      </w:pPr>
      <w:r>
        <w:rPr>
          <w:rFonts w:ascii="Times New Roman"/>
          <w:b w:val="false"/>
          <w:i w:val="false"/>
          <w:color w:val="000000"/>
          <w:sz w:val="28"/>
        </w:rPr>
        <w:t>
      15. Басқармамен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1"/>
    <w:bookmarkStart w:name="z126" w:id="112"/>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лауазымынан босатылады.</w:t>
      </w:r>
    </w:p>
    <w:bookmarkEnd w:id="112"/>
    <w:bookmarkStart w:name="z127" w:id="113"/>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13"/>
    <w:bookmarkStart w:name="z128" w:id="114"/>
    <w:p>
      <w:pPr>
        <w:spacing w:after="0"/>
        <w:ind w:left="0"/>
        <w:jc w:val="both"/>
      </w:pPr>
      <w:r>
        <w:rPr>
          <w:rFonts w:ascii="Times New Roman"/>
          <w:b w:val="false"/>
          <w:i w:val="false"/>
          <w:color w:val="000000"/>
          <w:sz w:val="28"/>
        </w:rPr>
        <w:t>
      18. Басқарманың бірінші басшысының өкілеттігі:</w:t>
      </w:r>
    </w:p>
    <w:bookmarkEnd w:id="114"/>
    <w:bookmarkStart w:name="z129" w:id="115"/>
    <w:p>
      <w:pPr>
        <w:spacing w:after="0"/>
        <w:ind w:left="0"/>
        <w:jc w:val="both"/>
      </w:pPr>
      <w:r>
        <w:rPr>
          <w:rFonts w:ascii="Times New Roman"/>
          <w:b w:val="false"/>
          <w:i w:val="false"/>
          <w:color w:val="000000"/>
          <w:sz w:val="28"/>
        </w:rPr>
        <w:t>
      1) Басқарманың атынан сенімхатсыз әрекет етеді;</w:t>
      </w:r>
    </w:p>
    <w:bookmarkEnd w:id="115"/>
    <w:bookmarkStart w:name="z130" w:id="116"/>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116"/>
    <w:bookmarkStart w:name="z131" w:id="117"/>
    <w:p>
      <w:pPr>
        <w:spacing w:after="0"/>
        <w:ind w:left="0"/>
        <w:jc w:val="both"/>
      </w:pPr>
      <w:r>
        <w:rPr>
          <w:rFonts w:ascii="Times New Roman"/>
          <w:b w:val="false"/>
          <w:i w:val="false"/>
          <w:color w:val="000000"/>
          <w:sz w:val="28"/>
        </w:rPr>
        <w:t>
      3) шарттар жасайды;</w:t>
      </w:r>
    </w:p>
    <w:bookmarkEnd w:id="117"/>
    <w:bookmarkStart w:name="z132" w:id="118"/>
    <w:p>
      <w:pPr>
        <w:spacing w:after="0"/>
        <w:ind w:left="0"/>
        <w:jc w:val="both"/>
      </w:pPr>
      <w:r>
        <w:rPr>
          <w:rFonts w:ascii="Times New Roman"/>
          <w:b w:val="false"/>
          <w:i w:val="false"/>
          <w:color w:val="000000"/>
          <w:sz w:val="28"/>
        </w:rPr>
        <w:t>
      4) сенімхаттар береді;</w:t>
      </w:r>
    </w:p>
    <w:bookmarkEnd w:id="118"/>
    <w:bookmarkStart w:name="z133" w:id="119"/>
    <w:p>
      <w:pPr>
        <w:spacing w:after="0"/>
        <w:ind w:left="0"/>
        <w:jc w:val="both"/>
      </w:pPr>
      <w:r>
        <w:rPr>
          <w:rFonts w:ascii="Times New Roman"/>
          <w:b w:val="false"/>
          <w:i w:val="false"/>
          <w:color w:val="000000"/>
          <w:sz w:val="28"/>
        </w:rPr>
        <w:t>
      5) іссапарлар, тағылымдамалар, қызметкерлердің қазақстандық және шетелдік оқу орталықтарында оқуы және басқа да қызметкерлердің біліктілігін жоғарылатуы бойынша Басқарманың тәртібі мен жоспарларын бекітеді;</w:t>
      </w:r>
    </w:p>
    <w:bookmarkEnd w:id="119"/>
    <w:bookmarkStart w:name="z134" w:id="120"/>
    <w:p>
      <w:pPr>
        <w:spacing w:after="0"/>
        <w:ind w:left="0"/>
        <w:jc w:val="both"/>
      </w:pPr>
      <w:r>
        <w:rPr>
          <w:rFonts w:ascii="Times New Roman"/>
          <w:b w:val="false"/>
          <w:i w:val="false"/>
          <w:color w:val="000000"/>
          <w:sz w:val="28"/>
        </w:rPr>
        <w:t>
      6) банк шоттарын ашады;</w:t>
      </w:r>
    </w:p>
    <w:bookmarkEnd w:id="120"/>
    <w:bookmarkStart w:name="z135" w:id="121"/>
    <w:p>
      <w:pPr>
        <w:spacing w:after="0"/>
        <w:ind w:left="0"/>
        <w:jc w:val="both"/>
      </w:pPr>
      <w:r>
        <w:rPr>
          <w:rFonts w:ascii="Times New Roman"/>
          <w:b w:val="false"/>
          <w:i w:val="false"/>
          <w:color w:val="000000"/>
          <w:sz w:val="28"/>
        </w:rPr>
        <w:t>
      7) Басқарманың қызметкерлерінің міндеттерін анықтайды;</w:t>
      </w:r>
    </w:p>
    <w:bookmarkEnd w:id="121"/>
    <w:bookmarkStart w:name="z136" w:id="122"/>
    <w:p>
      <w:pPr>
        <w:spacing w:after="0"/>
        <w:ind w:left="0"/>
        <w:jc w:val="both"/>
      </w:pPr>
      <w:r>
        <w:rPr>
          <w:rFonts w:ascii="Times New Roman"/>
          <w:b w:val="false"/>
          <w:i w:val="false"/>
          <w:color w:val="000000"/>
          <w:sz w:val="28"/>
        </w:rPr>
        <w:t>
      8) Басқармада сыбайлас жемқорлыққа қарсы іс-қимылға бағытталған шараларды қабылдайды және аталған шараларды қабылдауы үшін жеке жауапкершілікте болады;</w:t>
      </w:r>
    </w:p>
    <w:bookmarkEnd w:id="122"/>
    <w:bookmarkStart w:name="z137" w:id="123"/>
    <w:p>
      <w:pPr>
        <w:spacing w:after="0"/>
        <w:ind w:left="0"/>
        <w:jc w:val="both"/>
      </w:pPr>
      <w:r>
        <w:rPr>
          <w:rFonts w:ascii="Times New Roman"/>
          <w:b w:val="false"/>
          <w:i w:val="false"/>
          <w:color w:val="000000"/>
          <w:sz w:val="28"/>
        </w:rPr>
        <w:t>
      9) Басқарманың қызметкерлерін заңнамаға сәйкес қызметке тағайындайды және қызметтен босатады;</w:t>
      </w:r>
    </w:p>
    <w:bookmarkEnd w:id="123"/>
    <w:bookmarkStart w:name="z138" w:id="124"/>
    <w:p>
      <w:pPr>
        <w:spacing w:after="0"/>
        <w:ind w:left="0"/>
        <w:jc w:val="both"/>
      </w:pPr>
      <w:r>
        <w:rPr>
          <w:rFonts w:ascii="Times New Roman"/>
          <w:b w:val="false"/>
          <w:i w:val="false"/>
          <w:color w:val="000000"/>
          <w:sz w:val="28"/>
        </w:rPr>
        <w:t>
      10) Басқарманың қызметкерлеріне Қазақстан Республикасының заңнамасымен белгіленген тәртіпте марапаттау шараларын қолданады және тәртіптік жазалар тағайындайды;</w:t>
      </w:r>
    </w:p>
    <w:bookmarkEnd w:id="124"/>
    <w:bookmarkStart w:name="z139" w:id="125"/>
    <w:p>
      <w:pPr>
        <w:spacing w:after="0"/>
        <w:ind w:left="0"/>
        <w:jc w:val="both"/>
      </w:pPr>
      <w:r>
        <w:rPr>
          <w:rFonts w:ascii="Times New Roman"/>
          <w:b w:val="false"/>
          <w:i w:val="false"/>
          <w:color w:val="000000"/>
          <w:sz w:val="28"/>
        </w:rPr>
        <w:t>
      11) өзінің құзыреті шегінде бұйрықтар шығарады;</w:t>
      </w:r>
    </w:p>
    <w:bookmarkEnd w:id="125"/>
    <w:bookmarkStart w:name="z140" w:id="126"/>
    <w:p>
      <w:pPr>
        <w:spacing w:after="0"/>
        <w:ind w:left="0"/>
        <w:jc w:val="both"/>
      </w:pPr>
      <w:r>
        <w:rPr>
          <w:rFonts w:ascii="Times New Roman"/>
          <w:b w:val="false"/>
          <w:i w:val="false"/>
          <w:color w:val="000000"/>
          <w:sz w:val="28"/>
        </w:rPr>
        <w:t>
      12) Басқарманың құрылымын және Басқарманың бөлімдері туралы ережені бекітеді;</w:t>
      </w:r>
    </w:p>
    <w:bookmarkEnd w:id="126"/>
    <w:bookmarkStart w:name="z141" w:id="127"/>
    <w:p>
      <w:pPr>
        <w:spacing w:after="0"/>
        <w:ind w:left="0"/>
        <w:jc w:val="both"/>
      </w:pPr>
      <w:r>
        <w:rPr>
          <w:rFonts w:ascii="Times New Roman"/>
          <w:b w:val="false"/>
          <w:i w:val="false"/>
          <w:color w:val="000000"/>
          <w:sz w:val="28"/>
        </w:rPr>
        <w:t>
      13) Басқарманы мемлекеттік органдарда, өзге де ұйымдарда таныстырады;</w:t>
      </w:r>
    </w:p>
    <w:bookmarkEnd w:id="127"/>
    <w:bookmarkStart w:name="z142" w:id="12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8"/>
    <w:bookmarkStart w:name="z143" w:id="12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29"/>
    <w:bookmarkStart w:name="z144" w:id="130"/>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130"/>
    <w:bookmarkStart w:name="z145" w:id="131"/>
    <w:p>
      <w:pPr>
        <w:spacing w:after="0"/>
        <w:ind w:left="0"/>
        <w:jc w:val="left"/>
      </w:pPr>
      <w:r>
        <w:rPr>
          <w:rFonts w:ascii="Times New Roman"/>
          <w:b/>
          <w:i w:val="false"/>
          <w:color w:val="000000"/>
        </w:rPr>
        <w:t xml:space="preserve"> 4. Басқарманың мүлкі</w:t>
      </w:r>
    </w:p>
    <w:bookmarkEnd w:id="131"/>
    <w:bookmarkStart w:name="z146" w:id="132"/>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132"/>
    <w:bookmarkStart w:name="z147" w:id="133"/>
    <w:p>
      <w:pPr>
        <w:spacing w:after="0"/>
        <w:ind w:left="0"/>
        <w:jc w:val="both"/>
      </w:pPr>
      <w:r>
        <w:rPr>
          <w:rFonts w:ascii="Times New Roman"/>
          <w:b w:val="false"/>
          <w:i w:val="false"/>
          <w:color w:val="000000"/>
          <w:sz w:val="28"/>
        </w:rPr>
        <w:t>
      21.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
    <w:bookmarkStart w:name="z148" w:id="134"/>
    <w:p>
      <w:pPr>
        <w:spacing w:after="0"/>
        <w:ind w:left="0"/>
        <w:jc w:val="both"/>
      </w:pPr>
      <w:r>
        <w:rPr>
          <w:rFonts w:ascii="Times New Roman"/>
          <w:b w:val="false"/>
          <w:i w:val="false"/>
          <w:color w:val="000000"/>
          <w:sz w:val="28"/>
        </w:rPr>
        <w:t>
      22. Басқармада бекітілген мүлік коммуналдық меншікке жатады.</w:t>
      </w:r>
    </w:p>
    <w:bookmarkEnd w:id="134"/>
    <w:bookmarkStart w:name="z149" w:id="135"/>
    <w:p>
      <w:pPr>
        <w:spacing w:after="0"/>
        <w:ind w:left="0"/>
        <w:jc w:val="both"/>
      </w:pPr>
      <w:r>
        <w:rPr>
          <w:rFonts w:ascii="Times New Roman"/>
          <w:b w:val="false"/>
          <w:i w:val="false"/>
          <w:color w:val="000000"/>
          <w:sz w:val="28"/>
        </w:rPr>
        <w:t>
      23. Егер Қазақстан Республикасының заңнамасында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50" w:id="136"/>
    <w:p>
      <w:pPr>
        <w:spacing w:after="0"/>
        <w:ind w:left="0"/>
        <w:jc w:val="left"/>
      </w:pPr>
      <w:r>
        <w:rPr>
          <w:rFonts w:ascii="Times New Roman"/>
          <w:b/>
          <w:i w:val="false"/>
          <w:color w:val="000000"/>
        </w:rPr>
        <w:t xml:space="preserve"> 5. Басқарманы қайта ұйымдастыру және тарату</w:t>
      </w:r>
    </w:p>
    <w:bookmarkEnd w:id="136"/>
    <w:bookmarkStart w:name="z151" w:id="137"/>
    <w:p>
      <w:pPr>
        <w:spacing w:after="0"/>
        <w:ind w:left="0"/>
        <w:jc w:val="both"/>
      </w:pPr>
      <w:r>
        <w:rPr>
          <w:rFonts w:ascii="Times New Roman"/>
          <w:b w:val="false"/>
          <w:i w:val="false"/>
          <w:color w:val="000000"/>
          <w:sz w:val="28"/>
        </w:rPr>
        <w:t>
      24. Басқарманы қайта ұйымдастыру, тарату және жою Қазақстан Республикасының заңнамасына сәйкес жүзеге асырылады, Алматы қаласы әкімдігінің қаулысымен, сот шешімімен.</w:t>
      </w:r>
    </w:p>
    <w:bookmarkEnd w:id="137"/>
    <w:bookmarkStart w:name="z152" w:id="138"/>
    <w:p>
      <w:pPr>
        <w:spacing w:after="0"/>
        <w:ind w:left="0"/>
        <w:jc w:val="both"/>
      </w:pPr>
      <w:r>
        <w:rPr>
          <w:rFonts w:ascii="Times New Roman"/>
          <w:b w:val="false"/>
          <w:i w:val="false"/>
          <w:color w:val="000000"/>
          <w:sz w:val="28"/>
        </w:rPr>
        <w:t>
      Басқарманың қарамағындағы ұйымдардың тізбесі:</w:t>
      </w:r>
    </w:p>
    <w:bookmarkEnd w:id="138"/>
    <w:bookmarkStart w:name="z153" w:id="139"/>
    <w:p>
      <w:pPr>
        <w:spacing w:after="0"/>
        <w:ind w:left="0"/>
        <w:jc w:val="both"/>
      </w:pPr>
      <w:r>
        <w:rPr>
          <w:rFonts w:ascii="Times New Roman"/>
          <w:b w:val="false"/>
          <w:i w:val="false"/>
          <w:color w:val="000000"/>
          <w:sz w:val="28"/>
        </w:rPr>
        <w:t>
      1) Алматы қаласы әкімдігінің шаруашылық жүргізу құқығындағы "Алматы тазалық" коммуналдық мемлекеттік кәсіпорны;</w:t>
      </w:r>
    </w:p>
    <w:bookmarkEnd w:id="139"/>
    <w:bookmarkStart w:name="z154" w:id="140"/>
    <w:p>
      <w:pPr>
        <w:spacing w:after="0"/>
        <w:ind w:left="0"/>
        <w:jc w:val="both"/>
      </w:pPr>
      <w:r>
        <w:rPr>
          <w:rFonts w:ascii="Times New Roman"/>
          <w:b w:val="false"/>
          <w:i w:val="false"/>
          <w:color w:val="000000"/>
          <w:sz w:val="28"/>
        </w:rPr>
        <w:t>
      2) "Алматы тұрғын үй" жауапкершілігі шектеулі серіктестігі;</w:t>
      </w:r>
    </w:p>
    <w:bookmarkEnd w:id="140"/>
    <w:bookmarkStart w:name="z155" w:id="141"/>
    <w:p>
      <w:pPr>
        <w:spacing w:after="0"/>
        <w:ind w:left="0"/>
        <w:jc w:val="both"/>
      </w:pPr>
      <w:r>
        <w:rPr>
          <w:rFonts w:ascii="Times New Roman"/>
          <w:b w:val="false"/>
          <w:i w:val="false"/>
          <w:color w:val="000000"/>
          <w:sz w:val="28"/>
        </w:rPr>
        <w:t>
      3) "Салттық қызметтер көрсетудің арнаулы комбинаты" жауапкершілігі шектеулі серіктестігі.</w:t>
      </w:r>
    </w:p>
    <w:bookmarkEnd w:id="1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__________</w:t>
            </w:r>
            <w:r>
              <w:br/>
            </w:r>
            <w:r>
              <w:rPr>
                <w:rFonts w:ascii="Times New Roman"/>
                <w:b w:val="false"/>
                <w:i w:val="false"/>
                <w:color w:val="000000"/>
                <w:sz w:val="20"/>
              </w:rPr>
              <w:t>№ ___ қаулысына 2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 әкімдігінің күші жойылған қаулыларының тізбесі</w:t>
      </w:r>
    </w:p>
    <w:bookmarkStart w:name="z160" w:id="142"/>
    <w:p>
      <w:pPr>
        <w:spacing w:after="0"/>
        <w:ind w:left="0"/>
        <w:jc w:val="both"/>
      </w:pPr>
      <w:r>
        <w:rPr>
          <w:rFonts w:ascii="Times New Roman"/>
          <w:b w:val="false"/>
          <w:i w:val="false"/>
          <w:color w:val="000000"/>
          <w:sz w:val="28"/>
        </w:rPr>
        <w:t>
      1. "Алматы қаласы Коммуналдық инфрақұрылымды дамыту басқармасы" коммуналдық мемлекеттік мекемесі туралы ережені бекіту туралы" 2022 жылғы 1 маусымдағы №2/245;</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қаласы әкімдігінің кейбір қаулыларына өзгерістер мен толықтырулар енгізу туралы" 2024 жылғы 26 сәуірдегі №2/279 қаулысының 1-тармағының </w:t>
      </w:r>
      <w:r>
        <w:rPr>
          <w:rFonts w:ascii="Times New Roman"/>
          <w:b w:val="false"/>
          <w:i w:val="false"/>
          <w:color w:val="000000"/>
          <w:sz w:val="28"/>
        </w:rPr>
        <w:t>13) тармақшасы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қаласы әкімдігінің кейбір қаулыларына өзгерістер мен толықтырулар енгізу туралы" 2024 жылғы 14 маусымдағы №2/345 қаулысының 1-тармағының </w:t>
      </w:r>
      <w:r>
        <w:rPr>
          <w:rFonts w:ascii="Times New Roman"/>
          <w:b w:val="false"/>
          <w:i w:val="false"/>
          <w:color w:val="000000"/>
          <w:sz w:val="28"/>
        </w:rPr>
        <w:t>14) тармақшасы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"Алматы қаласы әкімдігінің "Алматы қаласы Коммуналдық инфрақұрылымды дамыту басқармасы" коммуналдық мемлекеттік мекемесі туралы ережені бекіту туралы" 2022 жылғы 1 маусымдағы №2/245 қаулысына өзгерістер енгізу туралы" 2025 жылғы 1 шілдедегі </w:t>
      </w:r>
      <w:r>
        <w:rPr>
          <w:rFonts w:ascii="Times New Roman"/>
          <w:b w:val="false"/>
          <w:i w:val="false"/>
          <w:color w:val="000000"/>
          <w:sz w:val="28"/>
        </w:rPr>
        <w:t>№ 3/471</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