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dea4" w14:textId="61fd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қаласында үй жануарларын ұстау және серуендету қағидаларын бекіту туралы" Алматы қаласы мәслихатының 2023 жылғы 17 қаңтардағы № 209 шешімінің күші жойылды деп тану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кезектен тыс XXIX сессиясының 2025 жылғы 28 сәуірдегі № 210 шешiмi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қаласында үй жануарларын ұстау және серуендету қағидаларын бекіту туралы" Алматы қаласы мәслихатының 2023 жылғы 17 қаңтардағы № 209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Мемлекеттік тізілімінде № 178240 болып тіркелген) күші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