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52d8" w14:textId="83c5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2024 жылғы 27 желтоқсандағы № 135/28 "2025 - 2027 жылдарға арналған Успен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2025 жылғы 15 мамырдағы № 165/34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"2025 - 2027 жылдарға арналған Успен ауданының ауылдық округтерінің бюджеттері туралы" 2024 жылғы 27 желтоқсандағы № 135/28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205039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Успен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141 508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Равнополь ауылдық округінің бюджеті тиісінше 4, 5 және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114 451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1 991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Ольгин ауылдық округінің бюджеті тиісінше 7, 8 және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236 495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223 803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459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Новопокров ауылдық округінің бюджеті тиісінше 10, 11 және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5 403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Лозов ауылдық округінің бюджеті тиісінше 13, 14 және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170 107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2 958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Қоңырөзек ауылдық округінің бюджеті тиісінше 16, 17 және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6 028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Равнополь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Ольгин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Новопокров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Лозов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Қоңырөзек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