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beeb" w14:textId="f35b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әкімдігінің 2024 жылғы 21 мамырдағы № 128/5 "Успен ауданының тұрғын үй-коммуналдық шаруашылық, жолаушылар көлігі, автомобиль жолдары бөлімі" коммуналдық мемлекеттік мекемесінің Ережесін бекіту туралы" қаулысына толықтыру енгізу туралы</w:t>
      </w:r>
    </w:p>
    <w:p>
      <w:pPr>
        <w:spacing w:after="0"/>
        <w:ind w:left="0"/>
        <w:jc w:val="both"/>
      </w:pPr>
      <w:r>
        <w:rPr>
          <w:rFonts w:ascii="Times New Roman"/>
          <w:b w:val="false"/>
          <w:i w:val="false"/>
          <w:color w:val="000000"/>
          <w:sz w:val="28"/>
        </w:rPr>
        <w:t>Павлодар облысы Успен ауданы әкімдігінің 2025 жылғы 30 қаңтардағы № 23/1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27-2) тармақшасына, Қазақстан Республикасы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Успен ауданы әкімдігінің 2024 жылғы 21 мамырдағы № 128/5 "Успен ауданының тұрғын үй-коммуналдық шаруашылық, жолаушылар көлігі, автомобиль жолдары бөлімі" коммуналдық мемлекеттік мекемесінің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"Успен ауданының тұрғын үй-коммуналдық шаруашылық, жолаушылар көлігі, автомобиль жолдары бөлімі" коммуналдық мемлекеттік мекемесінің Ережесінің </w:t>
      </w:r>
      <w:r>
        <w:rPr>
          <w:rFonts w:ascii="Times New Roman"/>
          <w:b w:val="false"/>
          <w:i w:val="false"/>
          <w:color w:val="000000"/>
          <w:sz w:val="28"/>
        </w:rPr>
        <w:t>18-тармағы</w:t>
      </w:r>
      <w:r>
        <w:rPr>
          <w:rFonts w:ascii="Times New Roman"/>
          <w:b w:val="false"/>
          <w:i w:val="false"/>
          <w:color w:val="000000"/>
          <w:sz w:val="28"/>
        </w:rPr>
        <w:t xml:space="preserve"> мынадай мазмұндағы 33) тармақшамен толықтырылсын:</w:t>
      </w:r>
    </w:p>
    <w:bookmarkEnd w:id="2"/>
    <w:p>
      <w:pPr>
        <w:spacing w:after="0"/>
        <w:ind w:left="0"/>
        <w:jc w:val="both"/>
      </w:pPr>
      <w:r>
        <w:rPr>
          <w:rFonts w:ascii="Times New Roman"/>
          <w:b w:val="false"/>
          <w:i w:val="false"/>
          <w:color w:val="000000"/>
          <w:sz w:val="28"/>
        </w:rPr>
        <w:t>
      "33) балалар ойын алаңдарына арналған аттракциондарды, қондырғыларды қауіпсіз қолдануды мемлекеттік бақылауды жүзеге асырады.".</w:t>
      </w:r>
    </w:p>
    <w:bookmarkStart w:name="z4" w:id="3"/>
    <w:p>
      <w:pPr>
        <w:spacing w:after="0"/>
        <w:ind w:left="0"/>
        <w:jc w:val="both"/>
      </w:pPr>
      <w:r>
        <w:rPr>
          <w:rFonts w:ascii="Times New Roman"/>
          <w:b w:val="false"/>
          <w:i w:val="false"/>
          <w:color w:val="000000"/>
          <w:sz w:val="28"/>
        </w:rPr>
        <w:t>
      2. "Успен ауданының тұрғын үй-коммуналдық шаруашылық, жолаушылар көлігі, автомобиль жолдары бөлімі" коммуналдық мемлекеттік мекемесі Қазақстан Республикасының заңнамасымен белгіленген тәртіпте:</w:t>
      </w:r>
    </w:p>
    <w:bookmarkEnd w:id="3"/>
    <w:p>
      <w:pPr>
        <w:spacing w:after="0"/>
        <w:ind w:left="0"/>
        <w:jc w:val="both"/>
      </w:pPr>
      <w:r>
        <w:rPr>
          <w:rFonts w:ascii="Times New Roman"/>
          <w:b w:val="false"/>
          <w:i w:val="false"/>
          <w:color w:val="000000"/>
          <w:sz w:val="28"/>
        </w:rPr>
        <w:t>
      1) жоғарыда көрсетілген Ережеге енгізілген толықтыру туралы әділет органына хабардар етсін;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этолондық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кәсіпорының филиалына жіберілуін қамтамасыз етсін;</w:t>
      </w:r>
    </w:p>
    <w:p>
      <w:pPr>
        <w:spacing w:after="0"/>
        <w:ind w:left="0"/>
        <w:jc w:val="both"/>
      </w:pPr>
      <w:r>
        <w:rPr>
          <w:rFonts w:ascii="Times New Roman"/>
          <w:b w:val="false"/>
          <w:i w:val="false"/>
          <w:color w:val="000000"/>
          <w:sz w:val="28"/>
        </w:rPr>
        <w:t>
      3) осы қаулыны ресми жарияланғаннан кейін Успен ауданы әкімдігінің ресми интернет-ресурсында орналастырылсын.</w:t>
      </w:r>
    </w:p>
    <w:bookmarkStart w:name="z5" w:id="4"/>
    <w:p>
      <w:pPr>
        <w:spacing w:after="0"/>
        <w:ind w:left="0"/>
        <w:jc w:val="both"/>
      </w:pPr>
      <w:r>
        <w:rPr>
          <w:rFonts w:ascii="Times New Roman"/>
          <w:b w:val="false"/>
          <w:i w:val="false"/>
          <w:color w:val="000000"/>
          <w:sz w:val="28"/>
        </w:rPr>
        <w:t>
      3. Осы қаулының орындалуын бақылау Успен ауданы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